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FE7" w:rsidRPr="006F3DD4" w:rsidRDefault="00A9114F" w:rsidP="00C40D61">
      <w:pPr>
        <w:pStyle w:val="a3"/>
        <w:ind w:left="0" w:firstLine="0"/>
        <w:jc w:val="center"/>
        <w:rPr>
          <w:b/>
          <w:sz w:val="28"/>
          <w:szCs w:val="28"/>
        </w:rPr>
      </w:pPr>
      <w:r>
        <w:rPr>
          <w:rFonts w:eastAsia="Microsoft Sans Serif"/>
          <w:b/>
          <w:sz w:val="28"/>
          <w:szCs w:val="28"/>
          <w:lang w:val="kk-KZ"/>
        </w:rPr>
        <w:t>КГУ</w:t>
      </w:r>
      <w:r w:rsidR="00E724BC">
        <w:rPr>
          <w:rFonts w:eastAsia="Microsoft Sans Serif"/>
          <w:b/>
          <w:sz w:val="28"/>
          <w:szCs w:val="28"/>
          <w:lang w:val="kk-KZ"/>
        </w:rPr>
        <w:t xml:space="preserve"> </w:t>
      </w:r>
      <w:r w:rsidR="00B44957" w:rsidRPr="006F3DD4">
        <w:rPr>
          <w:rFonts w:eastAsia="Microsoft Sans Serif"/>
          <w:b/>
          <w:sz w:val="28"/>
          <w:szCs w:val="28"/>
          <w:lang w:val="kk-KZ"/>
        </w:rPr>
        <w:t>«</w:t>
      </w:r>
      <w:r w:rsidR="001E5574">
        <w:rPr>
          <w:rFonts w:eastAsia="Microsoft Sans Serif"/>
          <w:b/>
          <w:sz w:val="28"/>
          <w:szCs w:val="28"/>
          <w:lang w:val="kk-KZ"/>
        </w:rPr>
        <w:t>Колледж профессиональной подготовки и сервиса</w:t>
      </w:r>
      <w:r w:rsidR="00B44957" w:rsidRPr="006F3DD4">
        <w:rPr>
          <w:rFonts w:eastAsia="Microsoft Sans Serif"/>
          <w:b/>
          <w:sz w:val="28"/>
          <w:szCs w:val="28"/>
          <w:lang w:val="kk-KZ"/>
        </w:rPr>
        <w:t>» акима</w:t>
      </w:r>
      <w:r w:rsidR="001E5574">
        <w:rPr>
          <w:rFonts w:eastAsia="Microsoft Sans Serif"/>
          <w:b/>
          <w:sz w:val="28"/>
          <w:szCs w:val="28"/>
          <w:lang w:val="kk-KZ"/>
        </w:rPr>
        <w:t>та Северо-Казахстанской области</w:t>
      </w:r>
      <w:r>
        <w:rPr>
          <w:rFonts w:eastAsia="Microsoft Sans Serif"/>
          <w:b/>
          <w:sz w:val="28"/>
          <w:szCs w:val="28"/>
          <w:lang w:val="kk-KZ"/>
        </w:rPr>
        <w:t xml:space="preserve"> Министерства Образования и науки Республики Казахстан</w:t>
      </w:r>
    </w:p>
    <w:p w:rsidR="00F75FE7" w:rsidRPr="00347B5F" w:rsidRDefault="00F75FE7" w:rsidP="00DC2D1E">
      <w:pPr>
        <w:pStyle w:val="a3"/>
        <w:ind w:left="0" w:firstLine="0"/>
        <w:rPr>
          <w:sz w:val="36"/>
          <w:szCs w:val="36"/>
        </w:rPr>
      </w:pPr>
    </w:p>
    <w:p w:rsidR="00F75FE7" w:rsidRPr="00347B5F" w:rsidRDefault="00F75FE7" w:rsidP="00DC2D1E">
      <w:pPr>
        <w:pStyle w:val="a3"/>
        <w:ind w:left="0" w:firstLine="0"/>
        <w:rPr>
          <w:sz w:val="36"/>
          <w:szCs w:val="36"/>
        </w:rPr>
      </w:pPr>
    </w:p>
    <w:p w:rsidR="00F75FE7" w:rsidRPr="00347B5F" w:rsidRDefault="00F75FE7" w:rsidP="00DC2D1E">
      <w:pPr>
        <w:pStyle w:val="a3"/>
        <w:ind w:left="0" w:firstLine="0"/>
        <w:rPr>
          <w:sz w:val="36"/>
          <w:szCs w:val="36"/>
        </w:rPr>
      </w:pPr>
    </w:p>
    <w:p w:rsidR="00F75FE7" w:rsidRPr="00347B5F" w:rsidRDefault="00F75FE7" w:rsidP="00D94F36">
      <w:pPr>
        <w:pStyle w:val="a3"/>
        <w:ind w:left="0" w:firstLine="5812"/>
        <w:rPr>
          <w:sz w:val="36"/>
          <w:szCs w:val="36"/>
        </w:rPr>
      </w:pPr>
    </w:p>
    <w:p w:rsidR="00073130" w:rsidRPr="0002116C" w:rsidRDefault="00073130" w:rsidP="00D94F36">
      <w:pPr>
        <w:ind w:firstLine="5812"/>
        <w:jc w:val="both"/>
        <w:rPr>
          <w:bCs/>
          <w:sz w:val="28"/>
          <w:szCs w:val="24"/>
        </w:rPr>
      </w:pPr>
      <w:r w:rsidRPr="0002116C">
        <w:rPr>
          <w:bCs/>
          <w:sz w:val="28"/>
          <w:szCs w:val="24"/>
        </w:rPr>
        <w:t>УТВЕРЖДАЮ</w:t>
      </w:r>
    </w:p>
    <w:p w:rsidR="00073130" w:rsidRPr="0002116C" w:rsidRDefault="00A9114F" w:rsidP="00D94F36">
      <w:pPr>
        <w:ind w:firstLine="5812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И.о. </w:t>
      </w:r>
      <w:r w:rsidRPr="0002116C">
        <w:rPr>
          <w:sz w:val="28"/>
          <w:szCs w:val="24"/>
        </w:rPr>
        <w:t>д</w:t>
      </w:r>
      <w:r w:rsidR="00073130" w:rsidRPr="0002116C">
        <w:rPr>
          <w:sz w:val="28"/>
          <w:szCs w:val="24"/>
        </w:rPr>
        <w:t>иректор</w:t>
      </w:r>
      <w:r>
        <w:rPr>
          <w:sz w:val="28"/>
          <w:szCs w:val="24"/>
        </w:rPr>
        <w:t>а</w:t>
      </w:r>
      <w:r w:rsidR="00073130" w:rsidRPr="0002116C">
        <w:rPr>
          <w:sz w:val="28"/>
          <w:szCs w:val="24"/>
        </w:rPr>
        <w:t xml:space="preserve"> колледжа</w:t>
      </w:r>
    </w:p>
    <w:p w:rsidR="00073130" w:rsidRPr="0002116C" w:rsidRDefault="00073130" w:rsidP="00D94F36">
      <w:pPr>
        <w:ind w:firstLine="5812"/>
        <w:jc w:val="both"/>
        <w:rPr>
          <w:sz w:val="28"/>
          <w:szCs w:val="24"/>
        </w:rPr>
      </w:pPr>
      <w:r w:rsidRPr="0002116C">
        <w:rPr>
          <w:sz w:val="28"/>
          <w:szCs w:val="24"/>
        </w:rPr>
        <w:t>_________</w:t>
      </w:r>
      <w:r w:rsidR="00A9114F">
        <w:rPr>
          <w:sz w:val="28"/>
          <w:szCs w:val="24"/>
        </w:rPr>
        <w:t>Б</w:t>
      </w:r>
      <w:r w:rsidR="001E5574">
        <w:rPr>
          <w:sz w:val="28"/>
          <w:szCs w:val="24"/>
        </w:rPr>
        <w:t xml:space="preserve">. </w:t>
      </w:r>
      <w:proofErr w:type="spellStart"/>
      <w:r w:rsidR="00A9114F">
        <w:rPr>
          <w:sz w:val="28"/>
          <w:szCs w:val="24"/>
        </w:rPr>
        <w:t>Абильмажинов</w:t>
      </w:r>
      <w:proofErr w:type="spellEnd"/>
    </w:p>
    <w:p w:rsidR="00073130" w:rsidRPr="0002116C" w:rsidRDefault="00073130" w:rsidP="00D94F36">
      <w:pPr>
        <w:shd w:val="clear" w:color="auto" w:fill="FFFFFF"/>
        <w:ind w:firstLine="5812"/>
        <w:jc w:val="both"/>
        <w:rPr>
          <w:b/>
          <w:bCs/>
          <w:color w:val="000000"/>
          <w:sz w:val="28"/>
          <w:szCs w:val="24"/>
        </w:rPr>
      </w:pPr>
      <w:r w:rsidRPr="0002116C">
        <w:rPr>
          <w:sz w:val="28"/>
          <w:szCs w:val="24"/>
        </w:rPr>
        <w:t>«____» __________ 20___ г.</w:t>
      </w:r>
    </w:p>
    <w:p w:rsidR="00073130" w:rsidRDefault="00073130" w:rsidP="00DC2D1E">
      <w:pPr>
        <w:jc w:val="both"/>
        <w:rPr>
          <w:b/>
          <w:bCs/>
          <w:color w:val="0D0D0D"/>
          <w:sz w:val="24"/>
          <w:szCs w:val="24"/>
        </w:rPr>
      </w:pPr>
    </w:p>
    <w:p w:rsidR="00F75FE7" w:rsidRPr="007B06B2" w:rsidRDefault="00F75FE7" w:rsidP="00DC2D1E">
      <w:pPr>
        <w:pStyle w:val="a3"/>
        <w:ind w:left="5670" w:firstLine="0"/>
        <w:rPr>
          <w:sz w:val="28"/>
          <w:szCs w:val="28"/>
        </w:rPr>
      </w:pPr>
    </w:p>
    <w:p w:rsidR="00F75FE7" w:rsidRPr="00347B5F" w:rsidRDefault="00F75FE7" w:rsidP="00DC2D1E">
      <w:pPr>
        <w:pStyle w:val="a3"/>
        <w:ind w:left="0" w:firstLine="0"/>
        <w:rPr>
          <w:sz w:val="36"/>
          <w:szCs w:val="36"/>
        </w:rPr>
      </w:pPr>
    </w:p>
    <w:p w:rsidR="00F75FE7" w:rsidRPr="00347B5F" w:rsidRDefault="00F75FE7" w:rsidP="00DC2D1E">
      <w:pPr>
        <w:pStyle w:val="a3"/>
        <w:ind w:left="0" w:firstLine="0"/>
        <w:rPr>
          <w:sz w:val="36"/>
          <w:szCs w:val="36"/>
        </w:rPr>
      </w:pPr>
    </w:p>
    <w:p w:rsidR="00F75FE7" w:rsidRPr="00347B5F" w:rsidRDefault="00F75FE7" w:rsidP="00DC2D1E">
      <w:pPr>
        <w:pStyle w:val="a3"/>
        <w:ind w:left="0" w:firstLine="0"/>
        <w:rPr>
          <w:sz w:val="36"/>
          <w:szCs w:val="36"/>
        </w:rPr>
      </w:pPr>
    </w:p>
    <w:p w:rsidR="00F75FE7" w:rsidRPr="00347B5F" w:rsidRDefault="00F75FE7" w:rsidP="00DC2D1E">
      <w:pPr>
        <w:pStyle w:val="a3"/>
        <w:spacing w:before="7"/>
        <w:ind w:left="0" w:firstLine="0"/>
        <w:rPr>
          <w:sz w:val="36"/>
          <w:szCs w:val="36"/>
        </w:rPr>
      </w:pPr>
    </w:p>
    <w:p w:rsidR="00F75FE7" w:rsidRDefault="00E41F8A" w:rsidP="00C40D61">
      <w:pPr>
        <w:pStyle w:val="1"/>
        <w:spacing w:before="90"/>
        <w:ind w:left="1520" w:right="545" w:firstLine="0"/>
        <w:jc w:val="center"/>
        <w:rPr>
          <w:sz w:val="36"/>
          <w:szCs w:val="36"/>
        </w:rPr>
      </w:pPr>
      <w:r w:rsidRPr="00347B5F">
        <w:rPr>
          <w:sz w:val="36"/>
          <w:szCs w:val="36"/>
        </w:rPr>
        <w:t>Положение</w:t>
      </w:r>
      <w:r w:rsidR="00A9114F">
        <w:rPr>
          <w:sz w:val="36"/>
          <w:szCs w:val="36"/>
        </w:rPr>
        <w:t xml:space="preserve"> </w:t>
      </w:r>
      <w:r w:rsidRPr="00347B5F">
        <w:rPr>
          <w:sz w:val="36"/>
          <w:szCs w:val="36"/>
        </w:rPr>
        <w:t>о</w:t>
      </w:r>
      <w:r w:rsidR="00A9114F">
        <w:rPr>
          <w:sz w:val="36"/>
          <w:szCs w:val="36"/>
        </w:rPr>
        <w:t xml:space="preserve"> </w:t>
      </w:r>
      <w:r w:rsidRPr="00347B5F">
        <w:rPr>
          <w:sz w:val="36"/>
          <w:szCs w:val="36"/>
        </w:rPr>
        <w:t>деятельности</w:t>
      </w:r>
      <w:r w:rsidR="00A9114F">
        <w:rPr>
          <w:sz w:val="36"/>
          <w:szCs w:val="36"/>
        </w:rPr>
        <w:t xml:space="preserve"> </w:t>
      </w:r>
      <w:r w:rsidR="00347B5F">
        <w:rPr>
          <w:sz w:val="36"/>
          <w:szCs w:val="36"/>
        </w:rPr>
        <w:t>Ц</w:t>
      </w:r>
      <w:r w:rsidRPr="00347B5F">
        <w:rPr>
          <w:sz w:val="36"/>
          <w:szCs w:val="36"/>
        </w:rPr>
        <w:t>ентра</w:t>
      </w:r>
      <w:r w:rsidR="00A9114F">
        <w:rPr>
          <w:sz w:val="36"/>
          <w:szCs w:val="36"/>
        </w:rPr>
        <w:t xml:space="preserve"> </w:t>
      </w:r>
      <w:r w:rsidRPr="00347B5F">
        <w:rPr>
          <w:sz w:val="36"/>
          <w:szCs w:val="36"/>
        </w:rPr>
        <w:t>компетенций</w:t>
      </w:r>
      <w:r w:rsidR="00A9114F">
        <w:rPr>
          <w:sz w:val="36"/>
          <w:szCs w:val="36"/>
        </w:rPr>
        <w:t xml:space="preserve"> </w:t>
      </w:r>
      <w:r w:rsidR="001E5574">
        <w:rPr>
          <w:sz w:val="36"/>
          <w:szCs w:val="36"/>
        </w:rPr>
        <w:t>«Сварочные технологии</w:t>
      </w:r>
      <w:r w:rsidR="00347B5F">
        <w:rPr>
          <w:sz w:val="36"/>
          <w:szCs w:val="36"/>
        </w:rPr>
        <w:t>»</w:t>
      </w:r>
    </w:p>
    <w:p w:rsidR="00DB6D2E" w:rsidRDefault="00DB6D2E" w:rsidP="00DC2D1E">
      <w:pPr>
        <w:pStyle w:val="1"/>
        <w:spacing w:before="90"/>
        <w:ind w:left="1520" w:right="545" w:firstLine="0"/>
        <w:jc w:val="both"/>
        <w:rPr>
          <w:sz w:val="36"/>
          <w:szCs w:val="36"/>
        </w:rPr>
      </w:pPr>
    </w:p>
    <w:p w:rsidR="00DB6D2E" w:rsidRDefault="00DB6D2E" w:rsidP="00DC2D1E">
      <w:pPr>
        <w:pStyle w:val="1"/>
        <w:spacing w:before="90"/>
        <w:ind w:left="1520" w:right="545" w:firstLine="0"/>
        <w:jc w:val="both"/>
        <w:rPr>
          <w:sz w:val="36"/>
          <w:szCs w:val="36"/>
        </w:rPr>
      </w:pPr>
    </w:p>
    <w:p w:rsidR="00DB6D2E" w:rsidRDefault="00DB6D2E" w:rsidP="00DC2D1E">
      <w:pPr>
        <w:pStyle w:val="1"/>
        <w:spacing w:before="90"/>
        <w:ind w:left="1520" w:right="545" w:firstLine="0"/>
        <w:jc w:val="both"/>
        <w:rPr>
          <w:sz w:val="36"/>
          <w:szCs w:val="36"/>
        </w:rPr>
      </w:pPr>
    </w:p>
    <w:p w:rsidR="00DB6D2E" w:rsidRDefault="00DB6D2E" w:rsidP="00DC2D1E">
      <w:pPr>
        <w:pStyle w:val="1"/>
        <w:spacing w:before="90"/>
        <w:ind w:left="1520" w:right="545" w:firstLine="0"/>
        <w:jc w:val="both"/>
        <w:rPr>
          <w:sz w:val="36"/>
          <w:szCs w:val="36"/>
        </w:rPr>
      </w:pPr>
    </w:p>
    <w:p w:rsidR="00DB6D2E" w:rsidRDefault="00DB6D2E" w:rsidP="00DC2D1E">
      <w:pPr>
        <w:pStyle w:val="1"/>
        <w:spacing w:before="90"/>
        <w:ind w:left="1520" w:right="545" w:firstLine="0"/>
        <w:jc w:val="both"/>
        <w:rPr>
          <w:sz w:val="36"/>
          <w:szCs w:val="36"/>
        </w:rPr>
      </w:pPr>
    </w:p>
    <w:p w:rsidR="00DB6D2E" w:rsidRDefault="00DB6D2E" w:rsidP="00DC2D1E">
      <w:pPr>
        <w:pStyle w:val="1"/>
        <w:spacing w:before="90"/>
        <w:ind w:left="1520" w:right="545" w:firstLine="0"/>
        <w:jc w:val="both"/>
        <w:rPr>
          <w:sz w:val="36"/>
          <w:szCs w:val="36"/>
        </w:rPr>
      </w:pPr>
    </w:p>
    <w:p w:rsidR="00712082" w:rsidRDefault="00712082" w:rsidP="00DC2D1E">
      <w:pPr>
        <w:pStyle w:val="1"/>
        <w:spacing w:before="90"/>
        <w:ind w:left="1520" w:right="545" w:firstLine="0"/>
        <w:jc w:val="both"/>
        <w:rPr>
          <w:sz w:val="36"/>
          <w:szCs w:val="36"/>
        </w:rPr>
      </w:pPr>
    </w:p>
    <w:p w:rsidR="00712082" w:rsidRDefault="00712082" w:rsidP="00DC2D1E">
      <w:pPr>
        <w:pStyle w:val="1"/>
        <w:spacing w:before="90"/>
        <w:ind w:left="1520" w:right="545" w:firstLine="0"/>
        <w:jc w:val="both"/>
        <w:rPr>
          <w:sz w:val="36"/>
          <w:szCs w:val="36"/>
        </w:rPr>
      </w:pPr>
    </w:p>
    <w:p w:rsidR="00B44957" w:rsidRDefault="00B44957" w:rsidP="00DC2D1E">
      <w:pPr>
        <w:pStyle w:val="1"/>
        <w:spacing w:before="90"/>
        <w:ind w:left="1520" w:right="545" w:firstLine="0"/>
        <w:jc w:val="both"/>
        <w:rPr>
          <w:sz w:val="36"/>
          <w:szCs w:val="36"/>
        </w:rPr>
      </w:pPr>
    </w:p>
    <w:p w:rsidR="00712082" w:rsidRDefault="00712082" w:rsidP="00DC2D1E">
      <w:pPr>
        <w:pStyle w:val="1"/>
        <w:spacing w:before="90"/>
        <w:ind w:left="1520" w:right="545" w:firstLine="0"/>
        <w:jc w:val="both"/>
        <w:rPr>
          <w:sz w:val="36"/>
          <w:szCs w:val="36"/>
        </w:rPr>
      </w:pPr>
    </w:p>
    <w:p w:rsidR="008D6879" w:rsidRDefault="008D6879" w:rsidP="00DC2D1E">
      <w:pPr>
        <w:pStyle w:val="1"/>
        <w:spacing w:before="90"/>
        <w:ind w:left="1520" w:right="545" w:firstLine="0"/>
        <w:jc w:val="both"/>
        <w:rPr>
          <w:sz w:val="36"/>
          <w:szCs w:val="36"/>
        </w:rPr>
      </w:pPr>
    </w:p>
    <w:p w:rsidR="001E5574" w:rsidRDefault="001E5574" w:rsidP="00DC2D1E">
      <w:pPr>
        <w:pStyle w:val="1"/>
        <w:spacing w:before="90"/>
        <w:ind w:left="1520" w:right="545" w:firstLine="0"/>
        <w:jc w:val="both"/>
        <w:rPr>
          <w:b w:val="0"/>
        </w:rPr>
      </w:pPr>
    </w:p>
    <w:p w:rsidR="001E5574" w:rsidRDefault="001E5574" w:rsidP="00DC2D1E">
      <w:pPr>
        <w:pStyle w:val="1"/>
        <w:spacing w:before="90"/>
        <w:ind w:left="1520" w:right="545" w:firstLine="0"/>
        <w:jc w:val="both"/>
        <w:rPr>
          <w:b w:val="0"/>
        </w:rPr>
      </w:pPr>
    </w:p>
    <w:p w:rsidR="001E5574" w:rsidRDefault="001E5574" w:rsidP="00DC2D1E">
      <w:pPr>
        <w:pStyle w:val="1"/>
        <w:spacing w:before="90"/>
        <w:ind w:left="1520" w:right="545" w:firstLine="0"/>
        <w:jc w:val="both"/>
        <w:rPr>
          <w:b w:val="0"/>
        </w:rPr>
      </w:pPr>
    </w:p>
    <w:p w:rsidR="00A9114F" w:rsidRDefault="00A9114F" w:rsidP="00C40D61">
      <w:pPr>
        <w:pStyle w:val="1"/>
        <w:spacing w:before="90"/>
        <w:ind w:left="1520" w:right="545" w:firstLine="0"/>
        <w:jc w:val="center"/>
        <w:rPr>
          <w:b w:val="0"/>
        </w:rPr>
      </w:pPr>
    </w:p>
    <w:p w:rsidR="00347B5F" w:rsidRDefault="001E5574" w:rsidP="00C40D61">
      <w:pPr>
        <w:pStyle w:val="1"/>
        <w:spacing w:before="90"/>
        <w:ind w:left="1520" w:right="545" w:firstLine="0"/>
        <w:jc w:val="center"/>
        <w:rPr>
          <w:b w:val="0"/>
        </w:rPr>
      </w:pPr>
      <w:r>
        <w:rPr>
          <w:b w:val="0"/>
        </w:rPr>
        <w:t>2023 г.</w:t>
      </w:r>
    </w:p>
    <w:p w:rsidR="008D6879" w:rsidRDefault="008D6879" w:rsidP="00DC2D1E">
      <w:pPr>
        <w:pStyle w:val="1"/>
        <w:spacing w:before="90"/>
        <w:ind w:left="1520" w:right="545" w:firstLine="0"/>
        <w:jc w:val="both"/>
        <w:rPr>
          <w:b w:val="0"/>
        </w:rPr>
      </w:pPr>
    </w:p>
    <w:p w:rsidR="00C27ED1" w:rsidRPr="00977636" w:rsidRDefault="00C27ED1" w:rsidP="00A9114F">
      <w:pPr>
        <w:pStyle w:val="1"/>
        <w:numPr>
          <w:ilvl w:val="0"/>
          <w:numId w:val="12"/>
        </w:numPr>
        <w:tabs>
          <w:tab w:val="left" w:pos="4513"/>
        </w:tabs>
        <w:jc w:val="center"/>
        <w:rPr>
          <w:sz w:val="28"/>
          <w:szCs w:val="28"/>
        </w:rPr>
      </w:pPr>
      <w:r w:rsidRPr="00977636">
        <w:rPr>
          <w:sz w:val="28"/>
          <w:szCs w:val="28"/>
        </w:rPr>
        <w:t>Общие</w:t>
      </w:r>
      <w:r w:rsidR="00A9114F">
        <w:rPr>
          <w:sz w:val="28"/>
          <w:szCs w:val="28"/>
        </w:rPr>
        <w:t xml:space="preserve"> </w:t>
      </w:r>
      <w:r w:rsidRPr="00977636">
        <w:rPr>
          <w:sz w:val="28"/>
          <w:szCs w:val="28"/>
        </w:rPr>
        <w:t>положения</w:t>
      </w:r>
    </w:p>
    <w:p w:rsidR="008A1358" w:rsidRDefault="008A1358" w:rsidP="00DC2D1E">
      <w:pPr>
        <w:tabs>
          <w:tab w:val="left" w:pos="1695"/>
        </w:tabs>
        <w:jc w:val="both"/>
        <w:rPr>
          <w:b/>
          <w:sz w:val="28"/>
          <w:szCs w:val="28"/>
        </w:rPr>
      </w:pPr>
    </w:p>
    <w:p w:rsidR="00C27ED1" w:rsidRPr="008A1358" w:rsidRDefault="008A1358" w:rsidP="00DC2D1E">
      <w:pPr>
        <w:pStyle w:val="TableParagraph"/>
        <w:ind w:firstLine="461"/>
        <w:jc w:val="both"/>
        <w:rPr>
          <w:sz w:val="28"/>
        </w:rPr>
      </w:pPr>
      <w:r w:rsidRPr="008A1358">
        <w:rPr>
          <w:b/>
          <w:sz w:val="28"/>
        </w:rPr>
        <w:t>1.1</w:t>
      </w:r>
      <w:r w:rsidR="00901CD5">
        <w:rPr>
          <w:b/>
          <w:sz w:val="28"/>
        </w:rPr>
        <w:t xml:space="preserve"> </w:t>
      </w:r>
      <w:r w:rsidR="00C27ED1" w:rsidRPr="008A1358">
        <w:rPr>
          <w:sz w:val="28"/>
        </w:rPr>
        <w:t>Настоящее</w:t>
      </w:r>
      <w:r w:rsidR="00901CD5">
        <w:rPr>
          <w:sz w:val="28"/>
        </w:rPr>
        <w:t xml:space="preserve"> </w:t>
      </w:r>
      <w:r w:rsidR="00C27ED1" w:rsidRPr="008A1358">
        <w:rPr>
          <w:sz w:val="28"/>
        </w:rPr>
        <w:t>Положение</w:t>
      </w:r>
      <w:r w:rsidR="00901CD5">
        <w:rPr>
          <w:sz w:val="28"/>
        </w:rPr>
        <w:t xml:space="preserve"> </w:t>
      </w:r>
      <w:r w:rsidR="00C27ED1" w:rsidRPr="008A1358">
        <w:rPr>
          <w:sz w:val="28"/>
        </w:rPr>
        <w:t>о</w:t>
      </w:r>
      <w:r w:rsidR="00901CD5">
        <w:rPr>
          <w:sz w:val="28"/>
        </w:rPr>
        <w:t xml:space="preserve"> </w:t>
      </w:r>
      <w:r w:rsidR="00C27ED1" w:rsidRPr="008A1358">
        <w:rPr>
          <w:sz w:val="28"/>
        </w:rPr>
        <w:t>деятельности</w:t>
      </w:r>
      <w:r w:rsidR="00901CD5">
        <w:rPr>
          <w:sz w:val="28"/>
        </w:rPr>
        <w:t xml:space="preserve"> </w:t>
      </w:r>
      <w:r w:rsidR="0043777F" w:rsidRPr="008A1358">
        <w:rPr>
          <w:sz w:val="28"/>
        </w:rPr>
        <w:t>Ц</w:t>
      </w:r>
      <w:r w:rsidR="00C27ED1" w:rsidRPr="008A1358">
        <w:rPr>
          <w:sz w:val="28"/>
        </w:rPr>
        <w:t>ентра</w:t>
      </w:r>
      <w:r w:rsidR="00901CD5">
        <w:rPr>
          <w:sz w:val="28"/>
        </w:rPr>
        <w:t xml:space="preserve"> </w:t>
      </w:r>
      <w:r w:rsidR="00C27ED1" w:rsidRPr="008A1358">
        <w:rPr>
          <w:sz w:val="28"/>
        </w:rPr>
        <w:t>компетенци</w:t>
      </w:r>
      <w:r w:rsidR="0043777F" w:rsidRPr="008A1358">
        <w:rPr>
          <w:sz w:val="28"/>
        </w:rPr>
        <w:t>й</w:t>
      </w:r>
      <w:r w:rsidR="00901CD5">
        <w:rPr>
          <w:sz w:val="28"/>
        </w:rPr>
        <w:t xml:space="preserve"> </w:t>
      </w:r>
      <w:r w:rsidR="00564262">
        <w:rPr>
          <w:sz w:val="28"/>
        </w:rPr>
        <w:t>«Сварочные технологии</w:t>
      </w:r>
      <w:r w:rsidR="0043777F" w:rsidRPr="008A1358">
        <w:rPr>
          <w:sz w:val="28"/>
        </w:rPr>
        <w:t>»</w:t>
      </w:r>
      <w:r w:rsidR="00C27ED1" w:rsidRPr="008A1358">
        <w:rPr>
          <w:sz w:val="28"/>
        </w:rPr>
        <w:t xml:space="preserve"> (далее - Положение) на базе </w:t>
      </w:r>
      <w:r w:rsidR="00564262">
        <w:rPr>
          <w:sz w:val="28"/>
        </w:rPr>
        <w:t xml:space="preserve">КГУ «Колледж профессиональной подготовки и сервиса» акимата Северо-Казахстанской </w:t>
      </w:r>
      <w:r w:rsidR="00564262" w:rsidRPr="00D27478">
        <w:rPr>
          <w:sz w:val="28"/>
        </w:rPr>
        <w:t xml:space="preserve">области </w:t>
      </w:r>
      <w:r w:rsidR="0024183E" w:rsidRPr="00D27478">
        <w:rPr>
          <w:sz w:val="28"/>
        </w:rPr>
        <w:t>М</w:t>
      </w:r>
      <w:r w:rsidR="00901CD5" w:rsidRPr="00D27478">
        <w:rPr>
          <w:sz w:val="28"/>
        </w:rPr>
        <w:t xml:space="preserve">инистерства Образования и науки </w:t>
      </w:r>
      <w:r w:rsidR="0024183E" w:rsidRPr="00D27478">
        <w:rPr>
          <w:sz w:val="28"/>
        </w:rPr>
        <w:t>Р</w:t>
      </w:r>
      <w:r w:rsidR="00901CD5" w:rsidRPr="00D27478">
        <w:rPr>
          <w:sz w:val="28"/>
        </w:rPr>
        <w:t xml:space="preserve">еспублики </w:t>
      </w:r>
      <w:r w:rsidR="0024183E" w:rsidRPr="00D27478">
        <w:rPr>
          <w:sz w:val="28"/>
        </w:rPr>
        <w:t>К</w:t>
      </w:r>
      <w:r w:rsidR="00901CD5" w:rsidRPr="00D27478">
        <w:rPr>
          <w:sz w:val="28"/>
        </w:rPr>
        <w:t>азахстан</w:t>
      </w:r>
      <w:r w:rsidR="00C27ED1" w:rsidRPr="008A1358">
        <w:rPr>
          <w:sz w:val="28"/>
        </w:rPr>
        <w:t xml:space="preserve"> (</w:t>
      </w:r>
      <w:r w:rsidR="00522527" w:rsidRPr="008A1358">
        <w:rPr>
          <w:sz w:val="28"/>
        </w:rPr>
        <w:t xml:space="preserve">далее - </w:t>
      </w:r>
      <w:r w:rsidR="0002740C" w:rsidRPr="008A1358">
        <w:rPr>
          <w:sz w:val="28"/>
        </w:rPr>
        <w:t>Колледж</w:t>
      </w:r>
      <w:r w:rsidR="00C27ED1" w:rsidRPr="008A1358">
        <w:rPr>
          <w:sz w:val="28"/>
        </w:rPr>
        <w:t xml:space="preserve">), </w:t>
      </w:r>
      <w:r w:rsidR="005935BD" w:rsidRPr="008A1358">
        <w:rPr>
          <w:sz w:val="28"/>
        </w:rPr>
        <w:t>разработано</w:t>
      </w:r>
      <w:r w:rsidR="005935BD" w:rsidRPr="008A1358">
        <w:rPr>
          <w:spacing w:val="-57"/>
          <w:sz w:val="28"/>
        </w:rPr>
        <w:t xml:space="preserve"> с</w:t>
      </w:r>
      <w:r w:rsidR="005935BD" w:rsidRPr="008A1358">
        <w:rPr>
          <w:sz w:val="28"/>
        </w:rPr>
        <w:t xml:space="preserve"> учетом требований следующих нормативных документов</w:t>
      </w:r>
      <w:r w:rsidR="00C27ED1" w:rsidRPr="008A1358">
        <w:rPr>
          <w:sz w:val="28"/>
        </w:rPr>
        <w:t>:</w:t>
      </w:r>
    </w:p>
    <w:p w:rsidR="00C27ED1" w:rsidRPr="00834085" w:rsidRDefault="00834085" w:rsidP="00DC2D1E">
      <w:pPr>
        <w:pStyle w:val="TableParagraph"/>
        <w:ind w:firstLine="461"/>
        <w:jc w:val="both"/>
        <w:rPr>
          <w:sz w:val="28"/>
        </w:rPr>
      </w:pPr>
      <w:r w:rsidRPr="00834085">
        <w:rPr>
          <w:sz w:val="28"/>
        </w:rPr>
        <w:t>-</w:t>
      </w:r>
      <w:r w:rsidR="007D7676">
        <w:rPr>
          <w:sz w:val="28"/>
        </w:rPr>
        <w:t xml:space="preserve"> </w:t>
      </w:r>
      <w:r w:rsidR="00872809" w:rsidRPr="00834085">
        <w:rPr>
          <w:sz w:val="28"/>
        </w:rPr>
        <w:t xml:space="preserve">Закона Республики Казахстан </w:t>
      </w:r>
      <w:r w:rsidR="00977636" w:rsidRPr="00834085">
        <w:rPr>
          <w:sz w:val="28"/>
        </w:rPr>
        <w:t>«Об образовании»</w:t>
      </w:r>
      <w:r w:rsidR="007D7676">
        <w:rPr>
          <w:sz w:val="28"/>
        </w:rPr>
        <w:t xml:space="preserve"> </w:t>
      </w:r>
      <w:r w:rsidR="00872809" w:rsidRPr="00834085">
        <w:rPr>
          <w:sz w:val="28"/>
        </w:rPr>
        <w:t>от 27 июля 2007 года № 319-III</w:t>
      </w:r>
      <w:r w:rsidR="00C27ED1" w:rsidRPr="00834085">
        <w:rPr>
          <w:sz w:val="28"/>
        </w:rPr>
        <w:t>;</w:t>
      </w:r>
    </w:p>
    <w:p w:rsidR="00C27ED1" w:rsidRPr="00834085" w:rsidRDefault="00834085" w:rsidP="00DC2D1E">
      <w:pPr>
        <w:pStyle w:val="TableParagraph"/>
        <w:ind w:firstLine="4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0281" w:rsidRPr="00834085">
        <w:rPr>
          <w:sz w:val="28"/>
          <w:szCs w:val="28"/>
        </w:rPr>
        <w:t>Кодекса Республики Казахстан от 23 ноября 2015 года № 414-V ЗРК «Трудовой кодекс Республики Казахстан»</w:t>
      </w:r>
      <w:r w:rsidR="00C27ED1" w:rsidRPr="00834085">
        <w:rPr>
          <w:sz w:val="28"/>
          <w:szCs w:val="28"/>
        </w:rPr>
        <w:t>;</w:t>
      </w:r>
    </w:p>
    <w:p w:rsidR="00C27ED1" w:rsidRPr="00834085" w:rsidRDefault="00834085" w:rsidP="00DC2D1E">
      <w:pPr>
        <w:pStyle w:val="TableParagraph"/>
        <w:ind w:firstLine="4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18E5" w:rsidRPr="00834085">
        <w:rPr>
          <w:sz w:val="28"/>
          <w:szCs w:val="28"/>
        </w:rPr>
        <w:t>Методических р</w:t>
      </w:r>
      <w:r w:rsidR="004157AB" w:rsidRPr="00834085">
        <w:rPr>
          <w:sz w:val="28"/>
          <w:szCs w:val="28"/>
        </w:rPr>
        <w:t xml:space="preserve">екомендаций </w:t>
      </w:r>
      <w:r w:rsidR="00C418E5" w:rsidRPr="00834085">
        <w:rPr>
          <w:sz w:val="28"/>
          <w:szCs w:val="28"/>
        </w:rPr>
        <w:t>НАО «TALAP»</w:t>
      </w:r>
      <w:r w:rsidR="00C27ED1" w:rsidRPr="00834085">
        <w:rPr>
          <w:sz w:val="28"/>
          <w:szCs w:val="28"/>
        </w:rPr>
        <w:t>;</w:t>
      </w:r>
    </w:p>
    <w:p w:rsidR="00C27ED1" w:rsidRDefault="00834085" w:rsidP="00DC2D1E">
      <w:pPr>
        <w:pStyle w:val="TableParagraph"/>
        <w:ind w:firstLine="4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7ED1" w:rsidRPr="00834085">
        <w:rPr>
          <w:sz w:val="28"/>
          <w:szCs w:val="28"/>
        </w:rPr>
        <w:t>Устава</w:t>
      </w:r>
      <w:r w:rsidR="00ED4E83">
        <w:rPr>
          <w:sz w:val="28"/>
          <w:szCs w:val="28"/>
        </w:rPr>
        <w:t xml:space="preserve"> </w:t>
      </w:r>
      <w:r w:rsidR="000D19F7" w:rsidRPr="00834085">
        <w:rPr>
          <w:sz w:val="28"/>
          <w:szCs w:val="28"/>
        </w:rPr>
        <w:t>колледжа</w:t>
      </w:r>
      <w:r w:rsidR="00DD146B" w:rsidRPr="00834085">
        <w:rPr>
          <w:sz w:val="28"/>
          <w:szCs w:val="28"/>
        </w:rPr>
        <w:t>.</w:t>
      </w:r>
    </w:p>
    <w:p w:rsidR="00C832EA" w:rsidRPr="00834085" w:rsidRDefault="00D94F36" w:rsidP="00C832EA">
      <w:pPr>
        <w:pStyle w:val="TableParagraph"/>
        <w:ind w:firstLine="461"/>
        <w:jc w:val="both"/>
        <w:rPr>
          <w:sz w:val="28"/>
          <w:szCs w:val="28"/>
        </w:rPr>
      </w:pPr>
      <w:r w:rsidRPr="00C832EA">
        <w:rPr>
          <w:b/>
          <w:sz w:val="28"/>
          <w:szCs w:val="28"/>
        </w:rPr>
        <w:t xml:space="preserve">1.2 </w:t>
      </w:r>
      <w:r w:rsidR="00C832EA" w:rsidRPr="00834085">
        <w:rPr>
          <w:sz w:val="28"/>
          <w:szCs w:val="28"/>
        </w:rPr>
        <w:t>Положение</w:t>
      </w:r>
      <w:r w:rsidR="00D27478">
        <w:rPr>
          <w:sz w:val="28"/>
          <w:szCs w:val="28"/>
        </w:rPr>
        <w:t xml:space="preserve"> </w:t>
      </w:r>
      <w:r w:rsidR="00C832EA" w:rsidRPr="00834085">
        <w:rPr>
          <w:sz w:val="28"/>
          <w:szCs w:val="28"/>
        </w:rPr>
        <w:t>определяет</w:t>
      </w:r>
      <w:r w:rsidR="00D27478">
        <w:rPr>
          <w:sz w:val="28"/>
          <w:szCs w:val="28"/>
        </w:rPr>
        <w:t xml:space="preserve"> </w:t>
      </w:r>
      <w:r w:rsidR="00C832EA" w:rsidRPr="00834085">
        <w:rPr>
          <w:sz w:val="28"/>
          <w:szCs w:val="28"/>
        </w:rPr>
        <w:t>статус,</w:t>
      </w:r>
      <w:r w:rsidR="00D27478">
        <w:rPr>
          <w:sz w:val="28"/>
          <w:szCs w:val="28"/>
        </w:rPr>
        <w:t xml:space="preserve"> </w:t>
      </w:r>
      <w:r w:rsidR="00C832EA" w:rsidRPr="00834085">
        <w:rPr>
          <w:sz w:val="28"/>
          <w:szCs w:val="28"/>
        </w:rPr>
        <w:t>основные</w:t>
      </w:r>
      <w:r w:rsidR="00D27478">
        <w:rPr>
          <w:sz w:val="28"/>
          <w:szCs w:val="28"/>
        </w:rPr>
        <w:t xml:space="preserve"> </w:t>
      </w:r>
      <w:r w:rsidR="00C832EA" w:rsidRPr="00834085">
        <w:rPr>
          <w:sz w:val="28"/>
          <w:szCs w:val="28"/>
        </w:rPr>
        <w:t>цели</w:t>
      </w:r>
      <w:r w:rsidR="00D27478">
        <w:rPr>
          <w:sz w:val="28"/>
          <w:szCs w:val="28"/>
        </w:rPr>
        <w:t xml:space="preserve"> </w:t>
      </w:r>
      <w:r w:rsidR="00C832EA" w:rsidRPr="00834085">
        <w:rPr>
          <w:sz w:val="28"/>
          <w:szCs w:val="28"/>
        </w:rPr>
        <w:t>и</w:t>
      </w:r>
      <w:r w:rsidR="00D27478">
        <w:rPr>
          <w:sz w:val="28"/>
          <w:szCs w:val="28"/>
        </w:rPr>
        <w:t xml:space="preserve"> </w:t>
      </w:r>
      <w:r w:rsidR="00C832EA" w:rsidRPr="00834085">
        <w:rPr>
          <w:sz w:val="28"/>
          <w:szCs w:val="28"/>
        </w:rPr>
        <w:t>задачи</w:t>
      </w:r>
      <w:r w:rsidR="00D27478">
        <w:rPr>
          <w:sz w:val="28"/>
          <w:szCs w:val="28"/>
        </w:rPr>
        <w:t xml:space="preserve"> </w:t>
      </w:r>
      <w:r w:rsidR="00C832EA" w:rsidRPr="00834085">
        <w:rPr>
          <w:sz w:val="28"/>
          <w:szCs w:val="28"/>
        </w:rPr>
        <w:t>деятельности</w:t>
      </w:r>
      <w:r w:rsidR="00D27478">
        <w:rPr>
          <w:sz w:val="28"/>
          <w:szCs w:val="28"/>
        </w:rPr>
        <w:t xml:space="preserve"> </w:t>
      </w:r>
      <w:r w:rsidR="00C832EA" w:rsidRPr="00834085">
        <w:rPr>
          <w:sz w:val="28"/>
          <w:szCs w:val="28"/>
        </w:rPr>
        <w:t>Центра</w:t>
      </w:r>
      <w:r w:rsidR="00D27478">
        <w:rPr>
          <w:sz w:val="28"/>
          <w:szCs w:val="28"/>
        </w:rPr>
        <w:t xml:space="preserve"> </w:t>
      </w:r>
      <w:r w:rsidR="00C832EA" w:rsidRPr="00834085">
        <w:rPr>
          <w:sz w:val="28"/>
          <w:szCs w:val="28"/>
        </w:rPr>
        <w:t>компетенци</w:t>
      </w:r>
      <w:r w:rsidR="00D27478">
        <w:rPr>
          <w:sz w:val="28"/>
          <w:szCs w:val="28"/>
        </w:rPr>
        <w:t>й</w:t>
      </w:r>
      <w:r w:rsidR="00C832EA" w:rsidRPr="00834085">
        <w:rPr>
          <w:sz w:val="28"/>
          <w:szCs w:val="28"/>
        </w:rPr>
        <w:t>,</w:t>
      </w:r>
      <w:r w:rsidR="00D27478">
        <w:rPr>
          <w:sz w:val="28"/>
          <w:szCs w:val="28"/>
        </w:rPr>
        <w:t xml:space="preserve"> </w:t>
      </w:r>
      <w:r w:rsidR="00C832EA" w:rsidRPr="00834085">
        <w:rPr>
          <w:sz w:val="28"/>
          <w:szCs w:val="28"/>
        </w:rPr>
        <w:t>а</w:t>
      </w:r>
      <w:r w:rsidR="00D27478">
        <w:rPr>
          <w:sz w:val="28"/>
          <w:szCs w:val="28"/>
        </w:rPr>
        <w:t xml:space="preserve"> </w:t>
      </w:r>
      <w:r w:rsidR="00C832EA" w:rsidRPr="00834085">
        <w:rPr>
          <w:sz w:val="28"/>
          <w:szCs w:val="28"/>
        </w:rPr>
        <w:t>так</w:t>
      </w:r>
      <w:r w:rsidR="00D27478">
        <w:rPr>
          <w:sz w:val="28"/>
          <w:szCs w:val="28"/>
        </w:rPr>
        <w:t xml:space="preserve"> </w:t>
      </w:r>
      <w:r w:rsidR="00C832EA" w:rsidRPr="00834085">
        <w:rPr>
          <w:sz w:val="28"/>
          <w:szCs w:val="28"/>
        </w:rPr>
        <w:t>же</w:t>
      </w:r>
      <w:r w:rsidR="00D27478">
        <w:rPr>
          <w:sz w:val="28"/>
          <w:szCs w:val="28"/>
        </w:rPr>
        <w:t xml:space="preserve"> </w:t>
      </w:r>
      <w:r w:rsidR="00C832EA" w:rsidRPr="00834085">
        <w:rPr>
          <w:sz w:val="28"/>
          <w:szCs w:val="28"/>
        </w:rPr>
        <w:t>права</w:t>
      </w:r>
      <w:r w:rsidR="00C832EA">
        <w:rPr>
          <w:sz w:val="28"/>
          <w:szCs w:val="28"/>
        </w:rPr>
        <w:t xml:space="preserve"> и</w:t>
      </w:r>
      <w:r w:rsidR="00D27478">
        <w:rPr>
          <w:sz w:val="28"/>
          <w:szCs w:val="28"/>
        </w:rPr>
        <w:t xml:space="preserve"> </w:t>
      </w:r>
      <w:r w:rsidR="00C832EA" w:rsidRPr="00834085">
        <w:rPr>
          <w:sz w:val="28"/>
          <w:szCs w:val="28"/>
        </w:rPr>
        <w:t>обязанности</w:t>
      </w:r>
      <w:r w:rsidR="00D27478">
        <w:rPr>
          <w:sz w:val="28"/>
          <w:szCs w:val="28"/>
        </w:rPr>
        <w:t xml:space="preserve"> </w:t>
      </w:r>
      <w:r w:rsidR="00C832EA" w:rsidRPr="00834085">
        <w:rPr>
          <w:sz w:val="28"/>
          <w:szCs w:val="28"/>
        </w:rPr>
        <w:t>ЦК.</w:t>
      </w:r>
    </w:p>
    <w:p w:rsidR="00C832EA" w:rsidRPr="00834085" w:rsidRDefault="00C832EA" w:rsidP="00D11878">
      <w:pPr>
        <w:pStyle w:val="TableParagraph"/>
        <w:ind w:firstLine="461"/>
        <w:jc w:val="both"/>
        <w:rPr>
          <w:sz w:val="28"/>
          <w:szCs w:val="28"/>
        </w:rPr>
      </w:pPr>
      <w:r w:rsidRPr="00397FFA">
        <w:rPr>
          <w:b/>
          <w:sz w:val="28"/>
          <w:szCs w:val="28"/>
        </w:rPr>
        <w:t>1.</w:t>
      </w:r>
      <w:r w:rsidR="00363CA9">
        <w:rPr>
          <w:b/>
          <w:sz w:val="28"/>
          <w:szCs w:val="28"/>
        </w:rPr>
        <w:t>3</w:t>
      </w:r>
      <w:r w:rsidR="00D27478">
        <w:rPr>
          <w:b/>
          <w:sz w:val="28"/>
          <w:szCs w:val="28"/>
        </w:rPr>
        <w:t xml:space="preserve"> </w:t>
      </w:r>
      <w:r w:rsidRPr="00834085">
        <w:rPr>
          <w:sz w:val="28"/>
          <w:szCs w:val="28"/>
        </w:rPr>
        <w:t>Ц</w:t>
      </w:r>
      <w:r w:rsidR="00977636">
        <w:rPr>
          <w:sz w:val="28"/>
          <w:szCs w:val="28"/>
        </w:rPr>
        <w:t xml:space="preserve">ентр </w:t>
      </w:r>
      <w:r w:rsidR="00E72D6D" w:rsidRPr="00834085">
        <w:rPr>
          <w:sz w:val="28"/>
          <w:szCs w:val="28"/>
        </w:rPr>
        <w:t>к</w:t>
      </w:r>
      <w:r w:rsidR="00E72D6D">
        <w:rPr>
          <w:sz w:val="28"/>
          <w:szCs w:val="28"/>
        </w:rPr>
        <w:t xml:space="preserve">омпетенций </w:t>
      </w:r>
      <w:r w:rsidRPr="00834085">
        <w:rPr>
          <w:sz w:val="28"/>
          <w:szCs w:val="28"/>
        </w:rPr>
        <w:t>является</w:t>
      </w:r>
      <w:r w:rsidR="00D27478">
        <w:rPr>
          <w:sz w:val="28"/>
          <w:szCs w:val="28"/>
        </w:rPr>
        <w:t xml:space="preserve"> </w:t>
      </w:r>
      <w:r w:rsidRPr="00834085">
        <w:rPr>
          <w:sz w:val="28"/>
          <w:szCs w:val="28"/>
        </w:rPr>
        <w:t>структурным</w:t>
      </w:r>
      <w:r w:rsidR="00D27478">
        <w:rPr>
          <w:sz w:val="28"/>
          <w:szCs w:val="28"/>
        </w:rPr>
        <w:t xml:space="preserve"> </w:t>
      </w:r>
      <w:r w:rsidRPr="00834085">
        <w:rPr>
          <w:sz w:val="28"/>
          <w:szCs w:val="28"/>
        </w:rPr>
        <w:t>подразделением</w:t>
      </w:r>
      <w:r w:rsidR="00D27478">
        <w:rPr>
          <w:sz w:val="28"/>
          <w:szCs w:val="28"/>
        </w:rPr>
        <w:t xml:space="preserve"> </w:t>
      </w:r>
      <w:r w:rsidR="00D11878">
        <w:rPr>
          <w:sz w:val="28"/>
        </w:rPr>
        <w:t>КГУ «Колледж профессиональной подготовки и сервиса» акимата Северо-Казахстанской области</w:t>
      </w:r>
      <w:r w:rsidR="00D27478" w:rsidRPr="00D27478">
        <w:rPr>
          <w:sz w:val="28"/>
        </w:rPr>
        <w:t xml:space="preserve"> Министерства Образования и науки Республики Казахстан</w:t>
      </w:r>
      <w:r w:rsidR="00D11878">
        <w:rPr>
          <w:sz w:val="28"/>
        </w:rPr>
        <w:t xml:space="preserve">. </w:t>
      </w:r>
      <w:r w:rsidRPr="00834085">
        <w:rPr>
          <w:sz w:val="28"/>
          <w:szCs w:val="28"/>
        </w:rPr>
        <w:t>Настоящее положение обязательно к применению всеми должностными лицами, структурными подразделениями колледжа, задействованными в организации и проведении мероприятий по WSK по компетенци</w:t>
      </w:r>
      <w:r w:rsidR="00D11878">
        <w:rPr>
          <w:sz w:val="28"/>
          <w:szCs w:val="28"/>
        </w:rPr>
        <w:t>и</w:t>
      </w:r>
      <w:r w:rsidRPr="00834085">
        <w:rPr>
          <w:sz w:val="28"/>
          <w:szCs w:val="28"/>
        </w:rPr>
        <w:t xml:space="preserve"> «</w:t>
      </w:r>
      <w:r w:rsidR="00D11878">
        <w:rPr>
          <w:sz w:val="28"/>
          <w:szCs w:val="28"/>
        </w:rPr>
        <w:t>Сварочные технологии</w:t>
      </w:r>
      <w:r w:rsidRPr="00834085">
        <w:rPr>
          <w:sz w:val="28"/>
          <w:szCs w:val="28"/>
        </w:rPr>
        <w:t>».</w:t>
      </w:r>
    </w:p>
    <w:p w:rsidR="00C27ED1" w:rsidRPr="00834085" w:rsidRDefault="00C27ED1" w:rsidP="00DC2D1E">
      <w:pPr>
        <w:pStyle w:val="TableParagraph"/>
        <w:ind w:firstLine="461"/>
        <w:jc w:val="both"/>
        <w:rPr>
          <w:sz w:val="28"/>
          <w:szCs w:val="28"/>
        </w:rPr>
      </w:pPr>
    </w:p>
    <w:p w:rsidR="00F75FE7" w:rsidRPr="00977636" w:rsidRDefault="00E41F8A" w:rsidP="00A9114F">
      <w:pPr>
        <w:pStyle w:val="1"/>
        <w:numPr>
          <w:ilvl w:val="0"/>
          <w:numId w:val="12"/>
        </w:numPr>
        <w:tabs>
          <w:tab w:val="left" w:pos="4513"/>
        </w:tabs>
        <w:jc w:val="center"/>
        <w:rPr>
          <w:sz w:val="28"/>
          <w:szCs w:val="28"/>
        </w:rPr>
      </w:pPr>
      <w:r w:rsidRPr="00977636">
        <w:rPr>
          <w:sz w:val="28"/>
          <w:szCs w:val="28"/>
        </w:rPr>
        <w:t>Основные цели и задачи Ц</w:t>
      </w:r>
      <w:r w:rsidR="00E72D6D">
        <w:rPr>
          <w:sz w:val="28"/>
          <w:szCs w:val="28"/>
        </w:rPr>
        <w:t>ентра компетенций</w:t>
      </w:r>
    </w:p>
    <w:p w:rsidR="00022457" w:rsidRDefault="00022457" w:rsidP="00DC2D1E">
      <w:pPr>
        <w:pStyle w:val="1"/>
        <w:tabs>
          <w:tab w:val="left" w:pos="4513"/>
        </w:tabs>
        <w:ind w:left="927" w:firstLine="0"/>
        <w:jc w:val="both"/>
      </w:pPr>
    </w:p>
    <w:p w:rsidR="005B1B0B" w:rsidRDefault="005B19C1" w:rsidP="00DC2D1E">
      <w:pPr>
        <w:pStyle w:val="TableParagraph"/>
        <w:ind w:firstLine="461"/>
        <w:jc w:val="both"/>
        <w:rPr>
          <w:sz w:val="28"/>
        </w:rPr>
      </w:pPr>
      <w:r w:rsidRPr="005B19C1">
        <w:rPr>
          <w:b/>
          <w:sz w:val="28"/>
        </w:rPr>
        <w:t>2.1</w:t>
      </w:r>
      <w:r w:rsidR="00E72D6D">
        <w:rPr>
          <w:b/>
          <w:sz w:val="28"/>
        </w:rPr>
        <w:t xml:space="preserve"> </w:t>
      </w:r>
      <w:r w:rsidR="00E41F8A" w:rsidRPr="006E5A8F">
        <w:rPr>
          <w:sz w:val="28"/>
        </w:rPr>
        <w:t>Основными целями деятельности Ц</w:t>
      </w:r>
      <w:r w:rsidR="00E72D6D">
        <w:rPr>
          <w:sz w:val="28"/>
        </w:rPr>
        <w:t>ентра компетенций</w:t>
      </w:r>
      <w:r w:rsidR="00E41F8A" w:rsidRPr="006E5A8F">
        <w:rPr>
          <w:sz w:val="28"/>
        </w:rPr>
        <w:t xml:space="preserve"> являются:</w:t>
      </w:r>
    </w:p>
    <w:p w:rsidR="00750760" w:rsidRDefault="00190C06" w:rsidP="00D94F36">
      <w:pPr>
        <w:pStyle w:val="TableParagraph"/>
        <w:ind w:left="0" w:firstLine="72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о</w:t>
      </w:r>
      <w:r w:rsidR="00750760" w:rsidRPr="002E2E1B">
        <w:rPr>
          <w:color w:val="111111"/>
          <w:sz w:val="28"/>
          <w:szCs w:val="28"/>
        </w:rPr>
        <w:t>своение обучающимися современного оборудования, производственных и образовательных технологий, передовых приемов и методов труда, создание условий для подготовки рабочих кадров в соответствии с потребностями рынка труда</w:t>
      </w:r>
      <w:r w:rsidRPr="00190C06">
        <w:rPr>
          <w:sz w:val="28"/>
          <w:szCs w:val="28"/>
        </w:rPr>
        <w:t>;</w:t>
      </w:r>
    </w:p>
    <w:p w:rsidR="00190C06" w:rsidRDefault="00190C06" w:rsidP="00D94F36">
      <w:pPr>
        <w:pStyle w:val="TableParagraph"/>
        <w:ind w:left="0" w:firstLine="720"/>
        <w:jc w:val="both"/>
        <w:rPr>
          <w:sz w:val="28"/>
          <w:szCs w:val="28"/>
        </w:rPr>
      </w:pPr>
      <w:r w:rsidRPr="00190C06">
        <w:rPr>
          <w:color w:val="111111"/>
          <w:sz w:val="28"/>
          <w:szCs w:val="28"/>
        </w:rPr>
        <w:t xml:space="preserve">- </w:t>
      </w:r>
      <w:bookmarkStart w:id="0" w:name="_Hlk151730719"/>
      <w:r w:rsidRPr="00190C06">
        <w:rPr>
          <w:sz w:val="28"/>
          <w:szCs w:val="28"/>
        </w:rPr>
        <w:t xml:space="preserve">повышение уровня мотивации к профессиональному самоопределению, личностному и профессиональному росту студентов </w:t>
      </w:r>
      <w:bookmarkEnd w:id="0"/>
      <w:r w:rsidR="00D94F36">
        <w:rPr>
          <w:sz w:val="28"/>
          <w:szCs w:val="28"/>
        </w:rPr>
        <w:t>организации технического и профессионального образования</w:t>
      </w:r>
      <w:r w:rsidRPr="00190C06">
        <w:rPr>
          <w:sz w:val="28"/>
          <w:szCs w:val="28"/>
        </w:rPr>
        <w:t xml:space="preserve"> (далее — </w:t>
      </w:r>
      <w:proofErr w:type="spellStart"/>
      <w:r w:rsidRPr="00190C06">
        <w:rPr>
          <w:sz w:val="28"/>
          <w:szCs w:val="28"/>
        </w:rPr>
        <w:t>ТиПО</w:t>
      </w:r>
      <w:proofErr w:type="spellEnd"/>
      <w:r w:rsidRPr="00190C06">
        <w:rPr>
          <w:sz w:val="28"/>
          <w:szCs w:val="28"/>
        </w:rPr>
        <w:t xml:space="preserve">) по </w:t>
      </w:r>
      <w:r w:rsidR="00D94F36">
        <w:rPr>
          <w:sz w:val="28"/>
          <w:szCs w:val="28"/>
        </w:rPr>
        <w:t>специальности</w:t>
      </w:r>
      <w:r w:rsidRPr="00190C06">
        <w:rPr>
          <w:sz w:val="28"/>
          <w:szCs w:val="28"/>
        </w:rPr>
        <w:t xml:space="preserve"> «Сварочн</w:t>
      </w:r>
      <w:r w:rsidR="00D94F36">
        <w:rPr>
          <w:sz w:val="28"/>
          <w:szCs w:val="28"/>
        </w:rPr>
        <w:t>о</w:t>
      </w:r>
      <w:r w:rsidRPr="00190C06">
        <w:rPr>
          <w:sz w:val="28"/>
          <w:szCs w:val="28"/>
        </w:rPr>
        <w:t xml:space="preserve">е </w:t>
      </w:r>
      <w:r w:rsidR="00D94F36">
        <w:rPr>
          <w:sz w:val="28"/>
          <w:szCs w:val="28"/>
        </w:rPr>
        <w:t>дело</w:t>
      </w:r>
      <w:r w:rsidRPr="00190C06">
        <w:rPr>
          <w:sz w:val="28"/>
          <w:szCs w:val="28"/>
        </w:rPr>
        <w:t>»;</w:t>
      </w:r>
    </w:p>
    <w:p w:rsidR="00750760" w:rsidRDefault="00190C06" w:rsidP="00D94F36">
      <w:pPr>
        <w:pStyle w:val="TableParagraph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51730577"/>
      <w:r>
        <w:rPr>
          <w:sz w:val="28"/>
          <w:szCs w:val="28"/>
        </w:rPr>
        <w:t>п</w:t>
      </w:r>
      <w:r w:rsidR="00E41F8A" w:rsidRPr="002E2E1B">
        <w:rPr>
          <w:sz w:val="28"/>
          <w:szCs w:val="28"/>
        </w:rPr>
        <w:t xml:space="preserve">овышение качества профессиональной подготовки обучающихся </w:t>
      </w:r>
      <w:r w:rsidR="00CB68C2" w:rsidRPr="002E2E1B">
        <w:rPr>
          <w:sz w:val="28"/>
          <w:szCs w:val="28"/>
        </w:rPr>
        <w:t>колледжа</w:t>
      </w:r>
      <w:r w:rsidR="007D7676">
        <w:rPr>
          <w:sz w:val="28"/>
          <w:szCs w:val="28"/>
        </w:rPr>
        <w:t xml:space="preserve"> </w:t>
      </w:r>
      <w:bookmarkStart w:id="2" w:name="_GoBack"/>
      <w:bookmarkEnd w:id="2"/>
      <w:r w:rsidR="00750760" w:rsidRPr="002E2E1B">
        <w:rPr>
          <w:sz w:val="28"/>
          <w:szCs w:val="28"/>
        </w:rPr>
        <w:t>по квалификации «Электрогазосварщик»</w:t>
      </w:r>
      <w:r w:rsidRPr="00190C06">
        <w:rPr>
          <w:sz w:val="28"/>
          <w:szCs w:val="28"/>
        </w:rPr>
        <w:t>;</w:t>
      </w:r>
    </w:p>
    <w:p w:rsidR="0032085F" w:rsidRPr="0032085F" w:rsidRDefault="0032085F" w:rsidP="00D94F36">
      <w:pPr>
        <w:pStyle w:val="1"/>
        <w:tabs>
          <w:tab w:val="left" w:pos="4513"/>
        </w:tabs>
        <w:ind w:left="0"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32085F">
        <w:rPr>
          <w:b w:val="0"/>
          <w:sz w:val="28"/>
          <w:szCs w:val="28"/>
        </w:rPr>
        <w:t xml:space="preserve">создание условий для профессиональной </w:t>
      </w:r>
      <w:r w:rsidR="00D94F36">
        <w:rPr>
          <w:b w:val="0"/>
          <w:sz w:val="28"/>
          <w:szCs w:val="28"/>
        </w:rPr>
        <w:t xml:space="preserve">подготовки, </w:t>
      </w:r>
      <w:r w:rsidRPr="0032085F">
        <w:rPr>
          <w:b w:val="0"/>
          <w:sz w:val="28"/>
          <w:szCs w:val="28"/>
        </w:rPr>
        <w:t>переподготовк</w:t>
      </w:r>
      <w:r w:rsidR="00D94F36">
        <w:rPr>
          <w:b w:val="0"/>
          <w:sz w:val="28"/>
          <w:szCs w:val="28"/>
        </w:rPr>
        <w:t>и</w:t>
      </w:r>
      <w:r w:rsidRPr="0032085F">
        <w:rPr>
          <w:b w:val="0"/>
          <w:sz w:val="28"/>
          <w:szCs w:val="28"/>
        </w:rPr>
        <w:t xml:space="preserve"> и </w:t>
      </w:r>
      <w:r w:rsidR="001E66C7" w:rsidRPr="007A04D7">
        <w:rPr>
          <w:b w:val="0"/>
          <w:sz w:val="28"/>
          <w:szCs w:val="28"/>
        </w:rPr>
        <w:t>повышения квалификации</w:t>
      </w:r>
      <w:r w:rsidRPr="0032085F">
        <w:rPr>
          <w:b w:val="0"/>
          <w:sz w:val="28"/>
          <w:szCs w:val="28"/>
        </w:rPr>
        <w:t xml:space="preserve"> специалистов</w:t>
      </w:r>
      <w:r w:rsidR="00D94F36">
        <w:rPr>
          <w:b w:val="0"/>
          <w:sz w:val="28"/>
          <w:szCs w:val="28"/>
        </w:rPr>
        <w:t>;</w:t>
      </w:r>
    </w:p>
    <w:bookmarkEnd w:id="1"/>
    <w:p w:rsidR="00F75FE7" w:rsidRPr="002E2E1B" w:rsidRDefault="008319F5" w:rsidP="00D94F36">
      <w:pPr>
        <w:pStyle w:val="TableParagraph"/>
        <w:ind w:left="0" w:firstLine="720"/>
        <w:jc w:val="both"/>
        <w:rPr>
          <w:sz w:val="28"/>
          <w:szCs w:val="28"/>
        </w:rPr>
      </w:pPr>
      <w:r w:rsidRPr="002E2E1B">
        <w:rPr>
          <w:sz w:val="28"/>
          <w:szCs w:val="28"/>
        </w:rPr>
        <w:t xml:space="preserve">- </w:t>
      </w:r>
      <w:r w:rsidR="00E41F8A" w:rsidRPr="0032085F">
        <w:rPr>
          <w:sz w:val="28"/>
          <w:szCs w:val="28"/>
        </w:rPr>
        <w:t xml:space="preserve">формирование тренировочной инфраструктуры для подготовки конкурентоспособных </w:t>
      </w:r>
      <w:r w:rsidR="00845F81" w:rsidRPr="0032085F">
        <w:rPr>
          <w:sz w:val="28"/>
          <w:szCs w:val="28"/>
        </w:rPr>
        <w:t xml:space="preserve">участников </w:t>
      </w:r>
      <w:r w:rsidR="00E41F8A" w:rsidRPr="0032085F">
        <w:rPr>
          <w:sz w:val="28"/>
          <w:szCs w:val="28"/>
        </w:rPr>
        <w:t>региональн</w:t>
      </w:r>
      <w:r w:rsidR="00845F81" w:rsidRPr="0032085F">
        <w:rPr>
          <w:sz w:val="28"/>
          <w:szCs w:val="28"/>
        </w:rPr>
        <w:t>ых</w:t>
      </w:r>
      <w:r w:rsidR="00D27478">
        <w:rPr>
          <w:sz w:val="28"/>
          <w:szCs w:val="28"/>
        </w:rPr>
        <w:t xml:space="preserve"> </w:t>
      </w:r>
      <w:r w:rsidR="00845F81" w:rsidRPr="0032085F">
        <w:rPr>
          <w:sz w:val="28"/>
          <w:szCs w:val="28"/>
        </w:rPr>
        <w:t>и национальных чемпионатов</w:t>
      </w:r>
      <w:r w:rsidR="00D27478">
        <w:rPr>
          <w:sz w:val="28"/>
          <w:szCs w:val="28"/>
        </w:rPr>
        <w:t xml:space="preserve"> </w:t>
      </w:r>
      <w:proofErr w:type="spellStart"/>
      <w:r w:rsidR="00BC096E" w:rsidRPr="0032085F">
        <w:rPr>
          <w:color w:val="111111"/>
          <w:sz w:val="28"/>
          <w:szCs w:val="28"/>
          <w:lang w:eastAsia="ru-RU"/>
        </w:rPr>
        <w:t>WorldSkills</w:t>
      </w:r>
      <w:proofErr w:type="spellEnd"/>
      <w:r w:rsidR="00E41F8A" w:rsidRPr="0032085F">
        <w:rPr>
          <w:sz w:val="28"/>
          <w:szCs w:val="28"/>
        </w:rPr>
        <w:t>;</w:t>
      </w:r>
    </w:p>
    <w:p w:rsidR="00F75FE7" w:rsidRPr="002E2E1B" w:rsidRDefault="00D44827" w:rsidP="00D94F36">
      <w:pPr>
        <w:pStyle w:val="TableParagraph"/>
        <w:ind w:left="0" w:firstLine="720"/>
        <w:jc w:val="both"/>
        <w:rPr>
          <w:sz w:val="28"/>
          <w:szCs w:val="28"/>
        </w:rPr>
      </w:pPr>
      <w:r w:rsidRPr="002E2E1B">
        <w:rPr>
          <w:sz w:val="28"/>
          <w:szCs w:val="28"/>
        </w:rPr>
        <w:t xml:space="preserve">- </w:t>
      </w:r>
      <w:r w:rsidR="00E41F8A" w:rsidRPr="00022457">
        <w:rPr>
          <w:sz w:val="28"/>
          <w:szCs w:val="28"/>
        </w:rPr>
        <w:t xml:space="preserve">формирование экспертного сообщества из числа преподавателей и </w:t>
      </w:r>
      <w:r w:rsidRPr="00022457">
        <w:rPr>
          <w:sz w:val="28"/>
          <w:szCs w:val="28"/>
        </w:rPr>
        <w:t xml:space="preserve">мастеров производственного обучения </w:t>
      </w:r>
      <w:r w:rsidRPr="00116547">
        <w:rPr>
          <w:sz w:val="28"/>
          <w:szCs w:val="28"/>
        </w:rPr>
        <w:t>колледж</w:t>
      </w:r>
      <w:r w:rsidR="00116547" w:rsidRPr="00116547">
        <w:rPr>
          <w:sz w:val="28"/>
          <w:szCs w:val="28"/>
        </w:rPr>
        <w:t>ей</w:t>
      </w:r>
      <w:r w:rsidRPr="00022457">
        <w:rPr>
          <w:sz w:val="28"/>
          <w:szCs w:val="28"/>
        </w:rPr>
        <w:t>,</w:t>
      </w:r>
      <w:r w:rsidR="00E41F8A" w:rsidRPr="00022457">
        <w:rPr>
          <w:sz w:val="28"/>
          <w:szCs w:val="28"/>
        </w:rPr>
        <w:t xml:space="preserve"> и их обучение в </w:t>
      </w:r>
      <w:r w:rsidR="00E41F8A" w:rsidRPr="00022457">
        <w:rPr>
          <w:sz w:val="28"/>
          <w:szCs w:val="28"/>
        </w:rPr>
        <w:lastRenderedPageBreak/>
        <w:t xml:space="preserve">соответствии с требованиями </w:t>
      </w:r>
      <w:proofErr w:type="spellStart"/>
      <w:r w:rsidR="0032085F" w:rsidRPr="00022457">
        <w:rPr>
          <w:color w:val="111111"/>
          <w:sz w:val="28"/>
          <w:szCs w:val="28"/>
          <w:lang w:eastAsia="ru-RU"/>
        </w:rPr>
        <w:t>WorldSkills</w:t>
      </w:r>
      <w:proofErr w:type="spellEnd"/>
      <w:r w:rsidR="00116547">
        <w:rPr>
          <w:sz w:val="28"/>
          <w:szCs w:val="28"/>
        </w:rPr>
        <w:t>.</w:t>
      </w:r>
    </w:p>
    <w:p w:rsidR="00F75FE7" w:rsidRPr="002E2E1B" w:rsidRDefault="006C252B" w:rsidP="00DC2D1E">
      <w:pPr>
        <w:pStyle w:val="TableParagraph"/>
        <w:ind w:firstLine="461"/>
        <w:jc w:val="both"/>
        <w:rPr>
          <w:sz w:val="28"/>
          <w:szCs w:val="28"/>
        </w:rPr>
      </w:pPr>
      <w:r w:rsidRPr="002E2E1B">
        <w:rPr>
          <w:b/>
          <w:sz w:val="28"/>
          <w:szCs w:val="28"/>
        </w:rPr>
        <w:t>2.2</w:t>
      </w:r>
      <w:r w:rsidR="00E72D6D">
        <w:rPr>
          <w:b/>
          <w:sz w:val="28"/>
          <w:szCs w:val="28"/>
        </w:rPr>
        <w:t xml:space="preserve"> </w:t>
      </w:r>
      <w:r w:rsidR="00E41F8A" w:rsidRPr="002E2E1B">
        <w:rPr>
          <w:sz w:val="28"/>
          <w:szCs w:val="28"/>
        </w:rPr>
        <w:t>Основными задачами Ц</w:t>
      </w:r>
      <w:r w:rsidR="00E72D6D">
        <w:rPr>
          <w:sz w:val="28"/>
          <w:szCs w:val="28"/>
        </w:rPr>
        <w:t xml:space="preserve">ентра компетенций </w:t>
      </w:r>
      <w:r w:rsidR="00E41F8A" w:rsidRPr="002E2E1B">
        <w:rPr>
          <w:sz w:val="28"/>
          <w:szCs w:val="28"/>
        </w:rPr>
        <w:t>являются:</w:t>
      </w:r>
    </w:p>
    <w:p w:rsidR="00F75FE7" w:rsidRDefault="00A817D3" w:rsidP="00116547">
      <w:pPr>
        <w:pStyle w:val="TableParagraph"/>
        <w:ind w:left="57" w:firstLine="720"/>
        <w:jc w:val="both"/>
        <w:rPr>
          <w:sz w:val="28"/>
          <w:szCs w:val="28"/>
        </w:rPr>
      </w:pPr>
      <w:r w:rsidRPr="002E2E1B">
        <w:rPr>
          <w:sz w:val="28"/>
          <w:szCs w:val="28"/>
        </w:rPr>
        <w:t xml:space="preserve">- </w:t>
      </w:r>
      <w:r w:rsidR="00E41F8A" w:rsidRPr="002E2E1B">
        <w:rPr>
          <w:sz w:val="28"/>
          <w:szCs w:val="28"/>
        </w:rPr>
        <w:t>формирование педагогического и методического опыта по компетенци</w:t>
      </w:r>
      <w:r w:rsidRPr="002E2E1B">
        <w:rPr>
          <w:sz w:val="28"/>
          <w:szCs w:val="28"/>
        </w:rPr>
        <w:t>ямWSK «</w:t>
      </w:r>
      <w:r w:rsidR="00750760" w:rsidRPr="002E2E1B">
        <w:rPr>
          <w:sz w:val="28"/>
          <w:szCs w:val="28"/>
        </w:rPr>
        <w:t>Сварочные технологии</w:t>
      </w:r>
      <w:r w:rsidRPr="002E2E1B">
        <w:rPr>
          <w:sz w:val="28"/>
          <w:szCs w:val="28"/>
        </w:rPr>
        <w:t>»</w:t>
      </w:r>
      <w:r w:rsidR="00E41F8A" w:rsidRPr="002E2E1B">
        <w:rPr>
          <w:sz w:val="28"/>
          <w:szCs w:val="28"/>
        </w:rPr>
        <w:t xml:space="preserve"> в </w:t>
      </w:r>
      <w:r w:rsidR="00752579" w:rsidRPr="002E2E1B">
        <w:rPr>
          <w:sz w:val="28"/>
          <w:szCs w:val="28"/>
        </w:rPr>
        <w:t>регионе</w:t>
      </w:r>
      <w:r w:rsidR="00E41F8A" w:rsidRPr="002E2E1B">
        <w:rPr>
          <w:sz w:val="28"/>
          <w:szCs w:val="28"/>
        </w:rPr>
        <w:t>;</w:t>
      </w:r>
    </w:p>
    <w:p w:rsidR="00022457" w:rsidRPr="002E2E1B" w:rsidRDefault="00022457" w:rsidP="00116547">
      <w:pPr>
        <w:pStyle w:val="TableParagraph"/>
        <w:ind w:left="57" w:firstLine="720"/>
        <w:jc w:val="both"/>
        <w:rPr>
          <w:sz w:val="28"/>
          <w:szCs w:val="28"/>
        </w:rPr>
      </w:pPr>
      <w:r w:rsidRPr="002E2E1B">
        <w:rPr>
          <w:sz w:val="28"/>
          <w:szCs w:val="28"/>
        </w:rPr>
        <w:t>- подготовка профессиональных кадров</w:t>
      </w:r>
      <w:r w:rsidR="00402C56">
        <w:rPr>
          <w:sz w:val="28"/>
          <w:szCs w:val="28"/>
        </w:rPr>
        <w:t xml:space="preserve"> по </w:t>
      </w:r>
      <w:r w:rsidR="001461F1">
        <w:rPr>
          <w:sz w:val="28"/>
          <w:szCs w:val="28"/>
        </w:rPr>
        <w:t>специальности</w:t>
      </w:r>
      <w:r w:rsidR="00402C56">
        <w:rPr>
          <w:sz w:val="28"/>
          <w:szCs w:val="28"/>
        </w:rPr>
        <w:t xml:space="preserve"> «</w:t>
      </w:r>
      <w:r w:rsidR="001461F1">
        <w:rPr>
          <w:sz w:val="28"/>
          <w:szCs w:val="28"/>
        </w:rPr>
        <w:t>Сварочное дело</w:t>
      </w:r>
      <w:r w:rsidR="00402C56">
        <w:rPr>
          <w:sz w:val="28"/>
          <w:szCs w:val="28"/>
        </w:rPr>
        <w:t>»</w:t>
      </w:r>
      <w:r w:rsidRPr="002E2E1B">
        <w:rPr>
          <w:sz w:val="28"/>
          <w:szCs w:val="28"/>
        </w:rPr>
        <w:t xml:space="preserve"> с ориентацией на международные стандарты </w:t>
      </w:r>
      <w:proofErr w:type="spellStart"/>
      <w:r w:rsidRPr="002E2E1B">
        <w:rPr>
          <w:sz w:val="28"/>
          <w:szCs w:val="28"/>
        </w:rPr>
        <w:t>WorldSkills</w:t>
      </w:r>
      <w:proofErr w:type="spellEnd"/>
      <w:r w:rsidRPr="002E2E1B">
        <w:rPr>
          <w:sz w:val="28"/>
          <w:szCs w:val="28"/>
        </w:rPr>
        <w:t>;</w:t>
      </w:r>
    </w:p>
    <w:p w:rsidR="00022457" w:rsidRPr="002E2E1B" w:rsidRDefault="00022457" w:rsidP="00116547">
      <w:pPr>
        <w:pStyle w:val="1"/>
        <w:tabs>
          <w:tab w:val="left" w:pos="4513"/>
        </w:tabs>
        <w:ind w:lef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15D4">
        <w:rPr>
          <w:b w:val="0"/>
          <w:sz w:val="28"/>
          <w:szCs w:val="28"/>
        </w:rPr>
        <w:t>проведение профессиональной</w:t>
      </w:r>
      <w:r w:rsidR="00DC2D1E" w:rsidRPr="00A715D4">
        <w:rPr>
          <w:b w:val="0"/>
          <w:sz w:val="28"/>
          <w:szCs w:val="28"/>
        </w:rPr>
        <w:t xml:space="preserve"> подготовки,</w:t>
      </w:r>
      <w:r w:rsidR="00E72D6D">
        <w:rPr>
          <w:b w:val="0"/>
          <w:sz w:val="28"/>
          <w:szCs w:val="28"/>
        </w:rPr>
        <w:t xml:space="preserve"> </w:t>
      </w:r>
      <w:r w:rsidRPr="00A715D4">
        <w:rPr>
          <w:b w:val="0"/>
          <w:sz w:val="28"/>
          <w:szCs w:val="28"/>
        </w:rPr>
        <w:t xml:space="preserve">переподготовки, а также </w:t>
      </w:r>
      <w:r w:rsidR="00FE268F">
        <w:rPr>
          <w:b w:val="0"/>
          <w:sz w:val="28"/>
          <w:szCs w:val="28"/>
        </w:rPr>
        <w:t xml:space="preserve">повышения </w:t>
      </w:r>
      <w:r w:rsidRPr="00A715D4">
        <w:rPr>
          <w:b w:val="0"/>
          <w:sz w:val="28"/>
          <w:szCs w:val="28"/>
        </w:rPr>
        <w:t xml:space="preserve">квалификаций </w:t>
      </w:r>
      <w:r w:rsidR="001461F1">
        <w:rPr>
          <w:b w:val="0"/>
          <w:sz w:val="28"/>
          <w:szCs w:val="28"/>
        </w:rPr>
        <w:t>кадров</w:t>
      </w:r>
      <w:r w:rsidRPr="00A715D4">
        <w:rPr>
          <w:b w:val="0"/>
          <w:sz w:val="28"/>
          <w:szCs w:val="28"/>
        </w:rPr>
        <w:t xml:space="preserve"> </w:t>
      </w:r>
      <w:r w:rsidR="00F82BFF" w:rsidRPr="00A715D4">
        <w:rPr>
          <w:b w:val="0"/>
          <w:color w:val="111111"/>
          <w:sz w:val="28"/>
          <w:szCs w:val="28"/>
          <w:lang w:eastAsia="ru-RU"/>
        </w:rPr>
        <w:t xml:space="preserve">по </w:t>
      </w:r>
      <w:r w:rsidR="00116547">
        <w:rPr>
          <w:b w:val="0"/>
          <w:color w:val="111111"/>
          <w:sz w:val="28"/>
          <w:szCs w:val="28"/>
          <w:lang w:eastAsia="ru-RU"/>
        </w:rPr>
        <w:t>специальности</w:t>
      </w:r>
      <w:r w:rsidR="00F82BFF" w:rsidRPr="00A715D4">
        <w:rPr>
          <w:b w:val="0"/>
          <w:color w:val="111111"/>
          <w:sz w:val="28"/>
          <w:szCs w:val="28"/>
          <w:lang w:eastAsia="ru-RU"/>
        </w:rPr>
        <w:t xml:space="preserve"> «Сварочн</w:t>
      </w:r>
      <w:r w:rsidR="00116547">
        <w:rPr>
          <w:b w:val="0"/>
          <w:color w:val="111111"/>
          <w:sz w:val="28"/>
          <w:szCs w:val="28"/>
          <w:lang w:eastAsia="ru-RU"/>
        </w:rPr>
        <w:t>о</w:t>
      </w:r>
      <w:r w:rsidR="00F82BFF" w:rsidRPr="00A715D4">
        <w:rPr>
          <w:b w:val="0"/>
          <w:color w:val="111111"/>
          <w:sz w:val="28"/>
          <w:szCs w:val="28"/>
          <w:lang w:eastAsia="ru-RU"/>
        </w:rPr>
        <w:t xml:space="preserve">е </w:t>
      </w:r>
      <w:r w:rsidR="00116547">
        <w:rPr>
          <w:b w:val="0"/>
          <w:color w:val="111111"/>
          <w:sz w:val="28"/>
          <w:szCs w:val="28"/>
          <w:lang w:eastAsia="ru-RU"/>
        </w:rPr>
        <w:t>дело</w:t>
      </w:r>
      <w:r w:rsidR="00F82BFF" w:rsidRPr="00A715D4">
        <w:rPr>
          <w:b w:val="0"/>
          <w:color w:val="111111"/>
          <w:sz w:val="28"/>
          <w:szCs w:val="28"/>
          <w:lang w:eastAsia="ru-RU"/>
        </w:rPr>
        <w:t>»</w:t>
      </w:r>
    </w:p>
    <w:p w:rsidR="00F75FE7" w:rsidRPr="002E2E1B" w:rsidRDefault="002001AB" w:rsidP="00116547">
      <w:pPr>
        <w:pStyle w:val="TableParagraph"/>
        <w:ind w:left="57" w:firstLine="720"/>
        <w:jc w:val="both"/>
        <w:rPr>
          <w:sz w:val="28"/>
          <w:szCs w:val="28"/>
        </w:rPr>
      </w:pPr>
      <w:r w:rsidRPr="002E2E1B">
        <w:rPr>
          <w:sz w:val="28"/>
          <w:szCs w:val="28"/>
        </w:rPr>
        <w:t xml:space="preserve">- </w:t>
      </w:r>
      <w:r w:rsidR="00E41F8A" w:rsidRPr="00DC2D1E">
        <w:rPr>
          <w:sz w:val="28"/>
          <w:szCs w:val="28"/>
        </w:rPr>
        <w:t>проведение тренировочных сборов и иных мероприятий</w:t>
      </w:r>
      <w:r w:rsidR="00022457" w:rsidRPr="00DC2D1E">
        <w:rPr>
          <w:sz w:val="28"/>
          <w:szCs w:val="28"/>
        </w:rPr>
        <w:t xml:space="preserve"> в рамках подготовки участников к конкурсам профессионального мастерства, региональными</w:t>
      </w:r>
      <w:r w:rsidR="001461F1">
        <w:rPr>
          <w:sz w:val="28"/>
          <w:szCs w:val="28"/>
        </w:rPr>
        <w:t xml:space="preserve"> </w:t>
      </w:r>
      <w:r w:rsidR="00116547" w:rsidRPr="00D11878">
        <w:rPr>
          <w:sz w:val="28"/>
          <w:szCs w:val="28"/>
        </w:rPr>
        <w:t>и</w:t>
      </w:r>
      <w:r w:rsidR="00022457" w:rsidRPr="00D11878">
        <w:rPr>
          <w:sz w:val="28"/>
          <w:szCs w:val="28"/>
        </w:rPr>
        <w:t xml:space="preserve"> </w:t>
      </w:r>
      <w:r w:rsidR="00D27478">
        <w:rPr>
          <w:sz w:val="28"/>
          <w:szCs w:val="28"/>
        </w:rPr>
        <w:t>национальным</w:t>
      </w:r>
      <w:r w:rsidR="00022457" w:rsidRPr="00DC2D1E">
        <w:rPr>
          <w:sz w:val="28"/>
          <w:szCs w:val="28"/>
        </w:rPr>
        <w:t xml:space="preserve"> чемпионатам </w:t>
      </w:r>
      <w:proofErr w:type="spellStart"/>
      <w:r w:rsidR="00022457" w:rsidRPr="00DC2D1E">
        <w:rPr>
          <w:color w:val="111111"/>
          <w:sz w:val="28"/>
          <w:szCs w:val="28"/>
          <w:lang w:eastAsia="ru-RU"/>
        </w:rPr>
        <w:t>WorldSkills</w:t>
      </w:r>
      <w:proofErr w:type="spellEnd"/>
      <w:r w:rsidR="00022457" w:rsidRPr="00DC2D1E">
        <w:rPr>
          <w:color w:val="111111"/>
          <w:sz w:val="28"/>
          <w:szCs w:val="28"/>
          <w:lang w:eastAsia="ru-RU"/>
        </w:rPr>
        <w:t xml:space="preserve"> по компетенции «Сварочные технологии»;</w:t>
      </w:r>
    </w:p>
    <w:p w:rsidR="00F75FE7" w:rsidRPr="002E2E1B" w:rsidRDefault="002001AB" w:rsidP="00116547">
      <w:pPr>
        <w:pStyle w:val="TableParagraph"/>
        <w:ind w:left="57" w:firstLine="720"/>
        <w:jc w:val="both"/>
        <w:rPr>
          <w:sz w:val="28"/>
          <w:szCs w:val="28"/>
        </w:rPr>
      </w:pPr>
      <w:r w:rsidRPr="002E2E1B">
        <w:rPr>
          <w:sz w:val="28"/>
          <w:szCs w:val="28"/>
        </w:rPr>
        <w:t xml:space="preserve">- </w:t>
      </w:r>
      <w:r w:rsidR="00E41F8A" w:rsidRPr="002E2E1B">
        <w:rPr>
          <w:sz w:val="28"/>
          <w:szCs w:val="28"/>
        </w:rPr>
        <w:t>популяризация рабочих профессий;</w:t>
      </w:r>
    </w:p>
    <w:p w:rsidR="00F47F23" w:rsidRPr="002E2E1B" w:rsidRDefault="00F47F23" w:rsidP="00116547">
      <w:pPr>
        <w:pStyle w:val="TableParagraph"/>
        <w:ind w:left="57" w:firstLine="720"/>
        <w:jc w:val="both"/>
        <w:rPr>
          <w:sz w:val="28"/>
          <w:szCs w:val="28"/>
        </w:rPr>
      </w:pPr>
      <w:r w:rsidRPr="002E2E1B">
        <w:rPr>
          <w:sz w:val="28"/>
          <w:szCs w:val="28"/>
        </w:rPr>
        <w:t>- проведение демонстрационных экзаменов</w:t>
      </w:r>
      <w:r w:rsidR="00A71615" w:rsidRPr="002E2E1B">
        <w:rPr>
          <w:sz w:val="28"/>
          <w:szCs w:val="28"/>
        </w:rPr>
        <w:t>;</w:t>
      </w:r>
    </w:p>
    <w:p w:rsidR="00F75FE7" w:rsidRPr="0024183E" w:rsidRDefault="007C52BE" w:rsidP="00116547">
      <w:pPr>
        <w:pStyle w:val="TableParagraph"/>
        <w:ind w:left="57" w:firstLine="720"/>
        <w:jc w:val="both"/>
        <w:rPr>
          <w:sz w:val="28"/>
          <w:szCs w:val="28"/>
        </w:rPr>
      </w:pPr>
      <w:r w:rsidRPr="002E2E1B">
        <w:rPr>
          <w:sz w:val="28"/>
          <w:szCs w:val="28"/>
        </w:rPr>
        <w:t>-</w:t>
      </w:r>
      <w:r w:rsidR="00E72D6D">
        <w:rPr>
          <w:sz w:val="28"/>
          <w:szCs w:val="28"/>
        </w:rPr>
        <w:t xml:space="preserve"> </w:t>
      </w:r>
      <w:r w:rsidR="00E41F8A" w:rsidRPr="00402C56">
        <w:rPr>
          <w:sz w:val="28"/>
          <w:szCs w:val="28"/>
        </w:rPr>
        <w:t>развитие стратегического партнерства с государственными и не</w:t>
      </w:r>
      <w:r w:rsidR="00DC2D1E" w:rsidRPr="00402C56">
        <w:rPr>
          <w:sz w:val="28"/>
          <w:szCs w:val="28"/>
        </w:rPr>
        <w:t xml:space="preserve">государственными </w:t>
      </w:r>
      <w:r w:rsidR="001461F1">
        <w:rPr>
          <w:sz w:val="28"/>
          <w:szCs w:val="28"/>
        </w:rPr>
        <w:t>предприятиями</w:t>
      </w:r>
      <w:r w:rsidRPr="0024183E">
        <w:rPr>
          <w:sz w:val="28"/>
          <w:szCs w:val="28"/>
        </w:rPr>
        <w:t xml:space="preserve"> </w:t>
      </w:r>
      <w:r w:rsidR="00E41F8A" w:rsidRPr="0024183E">
        <w:rPr>
          <w:sz w:val="28"/>
          <w:szCs w:val="28"/>
        </w:rPr>
        <w:t xml:space="preserve">для </w:t>
      </w:r>
      <w:r w:rsidR="001461F1">
        <w:rPr>
          <w:sz w:val="28"/>
          <w:szCs w:val="28"/>
        </w:rPr>
        <w:t>улуч</w:t>
      </w:r>
      <w:r w:rsidR="00D27478">
        <w:rPr>
          <w:sz w:val="28"/>
          <w:szCs w:val="28"/>
        </w:rPr>
        <w:t>шения</w:t>
      </w:r>
      <w:r w:rsidR="001461F1">
        <w:rPr>
          <w:sz w:val="28"/>
          <w:szCs w:val="28"/>
        </w:rPr>
        <w:t xml:space="preserve"> кач</w:t>
      </w:r>
      <w:r w:rsidR="00D27478">
        <w:rPr>
          <w:sz w:val="28"/>
          <w:szCs w:val="28"/>
        </w:rPr>
        <w:t xml:space="preserve">ества </w:t>
      </w:r>
      <w:r w:rsidR="00D27478" w:rsidRPr="005D5FA7">
        <w:rPr>
          <w:sz w:val="28"/>
          <w:szCs w:val="28"/>
        </w:rPr>
        <w:t>образовательн</w:t>
      </w:r>
      <w:r w:rsidR="005D5FA7" w:rsidRPr="005D5FA7">
        <w:rPr>
          <w:sz w:val="28"/>
          <w:szCs w:val="28"/>
        </w:rPr>
        <w:t>ого</w:t>
      </w:r>
      <w:r w:rsidR="00D27478" w:rsidRPr="005D5FA7">
        <w:rPr>
          <w:sz w:val="28"/>
          <w:szCs w:val="28"/>
        </w:rPr>
        <w:t xml:space="preserve"> </w:t>
      </w:r>
      <w:r w:rsidR="005D5FA7" w:rsidRPr="005D5FA7">
        <w:rPr>
          <w:sz w:val="28"/>
          <w:szCs w:val="28"/>
        </w:rPr>
        <w:t>процесса</w:t>
      </w:r>
      <w:r w:rsidR="00E72D6D" w:rsidRPr="005D5FA7">
        <w:rPr>
          <w:sz w:val="28"/>
          <w:szCs w:val="28"/>
        </w:rPr>
        <w:t>;</w:t>
      </w:r>
    </w:p>
    <w:p w:rsidR="00750760" w:rsidRPr="0024183E" w:rsidRDefault="00845F81" w:rsidP="00116547">
      <w:pPr>
        <w:pStyle w:val="a6"/>
        <w:shd w:val="clear" w:color="auto" w:fill="FFFFFF"/>
        <w:spacing w:before="0" w:beforeAutospacing="0" w:after="0" w:afterAutospacing="0"/>
        <w:ind w:left="57" w:firstLine="720"/>
        <w:jc w:val="both"/>
        <w:rPr>
          <w:sz w:val="28"/>
          <w:szCs w:val="28"/>
        </w:rPr>
      </w:pPr>
      <w:r w:rsidRPr="0024183E">
        <w:rPr>
          <w:sz w:val="28"/>
          <w:szCs w:val="28"/>
        </w:rPr>
        <w:t xml:space="preserve">- </w:t>
      </w:r>
      <w:r w:rsidR="00750760" w:rsidRPr="0024183E">
        <w:rPr>
          <w:sz w:val="28"/>
          <w:szCs w:val="28"/>
        </w:rPr>
        <w:t>осуществление анализа государственных, региональных, отраслевых и иных программ развития на предмет внедряемых инновационных технологий, оборудования, материалов в целях осуществления мероприятий по обновлению материально-технических, иных ресурсов центра компетенций;</w:t>
      </w:r>
    </w:p>
    <w:p w:rsidR="00402C56" w:rsidRPr="0024183E" w:rsidRDefault="00402C56" w:rsidP="00116547">
      <w:pPr>
        <w:pStyle w:val="a6"/>
        <w:shd w:val="clear" w:color="auto" w:fill="FFFFFF"/>
        <w:spacing w:before="0" w:beforeAutospacing="0" w:after="0" w:afterAutospacing="0"/>
        <w:ind w:left="57" w:firstLine="720"/>
        <w:jc w:val="both"/>
        <w:rPr>
          <w:sz w:val="28"/>
          <w:szCs w:val="28"/>
        </w:rPr>
      </w:pPr>
      <w:r w:rsidRPr="0024183E">
        <w:rPr>
          <w:sz w:val="28"/>
          <w:szCs w:val="28"/>
        </w:rPr>
        <w:t xml:space="preserve">- </w:t>
      </w:r>
      <w:r w:rsidR="00750760" w:rsidRPr="0024183E">
        <w:rPr>
          <w:sz w:val="28"/>
          <w:szCs w:val="28"/>
        </w:rPr>
        <w:t>разработка, апробация и внедрение в образовательный процесс инновационных производственных и образовательных технологий, научно-методического, программного обеспечения;</w:t>
      </w:r>
    </w:p>
    <w:p w:rsidR="00750760" w:rsidRPr="0024183E" w:rsidRDefault="00A715D4" w:rsidP="00116547">
      <w:pPr>
        <w:widowControl/>
        <w:shd w:val="clear" w:color="auto" w:fill="FFFFFF"/>
        <w:autoSpaceDE/>
        <w:autoSpaceDN/>
        <w:ind w:left="57" w:firstLine="720"/>
        <w:jc w:val="both"/>
        <w:rPr>
          <w:sz w:val="28"/>
        </w:rPr>
      </w:pPr>
      <w:r w:rsidRPr="0024183E">
        <w:rPr>
          <w:sz w:val="28"/>
          <w:szCs w:val="28"/>
          <w:lang w:eastAsia="ru-RU"/>
        </w:rPr>
        <w:t>-</w:t>
      </w:r>
      <w:r w:rsidR="00845F81" w:rsidRPr="0024183E">
        <w:rPr>
          <w:sz w:val="28"/>
          <w:szCs w:val="28"/>
          <w:lang w:eastAsia="ru-RU"/>
        </w:rPr>
        <w:t>организация и проведение конкурсов профессионального мастерства различных уровней, мастер-классов, образовательных семинаров, тренингов и др.</w:t>
      </w:r>
    </w:p>
    <w:p w:rsidR="00845F81" w:rsidRDefault="00845F81" w:rsidP="00DC2D1E">
      <w:pPr>
        <w:pStyle w:val="TableParagraph"/>
        <w:ind w:firstLine="461"/>
        <w:jc w:val="both"/>
        <w:rPr>
          <w:sz w:val="28"/>
        </w:rPr>
      </w:pPr>
    </w:p>
    <w:p w:rsidR="00F75FE7" w:rsidRPr="009A2981" w:rsidRDefault="00E41F8A" w:rsidP="001461F1">
      <w:pPr>
        <w:pStyle w:val="1"/>
        <w:numPr>
          <w:ilvl w:val="0"/>
          <w:numId w:val="12"/>
        </w:numPr>
        <w:tabs>
          <w:tab w:val="left" w:pos="4513"/>
        </w:tabs>
        <w:jc w:val="center"/>
        <w:rPr>
          <w:sz w:val="28"/>
          <w:szCs w:val="28"/>
        </w:rPr>
      </w:pPr>
      <w:r w:rsidRPr="009A2981">
        <w:rPr>
          <w:sz w:val="28"/>
          <w:szCs w:val="28"/>
        </w:rPr>
        <w:t>Права и обязанности Ц</w:t>
      </w:r>
      <w:r w:rsidR="00E72D6D">
        <w:rPr>
          <w:sz w:val="28"/>
          <w:szCs w:val="28"/>
        </w:rPr>
        <w:t>ентра компетенций</w:t>
      </w:r>
    </w:p>
    <w:p w:rsidR="00F75FE7" w:rsidRPr="006C252B" w:rsidRDefault="00F75FE7" w:rsidP="00DC2D1E">
      <w:pPr>
        <w:pStyle w:val="a3"/>
        <w:spacing w:before="9"/>
        <w:ind w:left="0" w:firstLine="0"/>
        <w:rPr>
          <w:b/>
          <w:sz w:val="28"/>
          <w:szCs w:val="36"/>
        </w:rPr>
      </w:pPr>
    </w:p>
    <w:p w:rsidR="0018711A" w:rsidRPr="00B84631" w:rsidRDefault="00CC0FBC" w:rsidP="00116547">
      <w:pPr>
        <w:pStyle w:val="TableParagraph"/>
        <w:ind w:left="0" w:firstLine="720"/>
        <w:jc w:val="both"/>
        <w:rPr>
          <w:sz w:val="28"/>
        </w:rPr>
      </w:pPr>
      <w:r w:rsidRPr="00CC0FBC">
        <w:rPr>
          <w:b/>
          <w:sz w:val="28"/>
        </w:rPr>
        <w:t>3.1</w:t>
      </w:r>
      <w:r w:rsidR="001461F1">
        <w:rPr>
          <w:b/>
          <w:sz w:val="28"/>
        </w:rPr>
        <w:t xml:space="preserve"> </w:t>
      </w:r>
      <w:r w:rsidR="00E41F8A" w:rsidRPr="00B84631">
        <w:rPr>
          <w:sz w:val="28"/>
        </w:rPr>
        <w:t>Ц</w:t>
      </w:r>
      <w:r w:rsidR="001461F1">
        <w:rPr>
          <w:sz w:val="28"/>
        </w:rPr>
        <w:t>ентр компетенций</w:t>
      </w:r>
      <w:r w:rsidR="00E41F8A" w:rsidRPr="00B84631">
        <w:rPr>
          <w:sz w:val="28"/>
        </w:rPr>
        <w:t xml:space="preserve"> имеет право:</w:t>
      </w:r>
    </w:p>
    <w:p w:rsidR="001461F1" w:rsidRPr="005D5FA7" w:rsidRDefault="00DF1FDA" w:rsidP="001461F1">
      <w:pPr>
        <w:pStyle w:val="TableParagraph"/>
        <w:ind w:left="0" w:firstLine="720"/>
        <w:jc w:val="both"/>
        <w:rPr>
          <w:sz w:val="28"/>
        </w:rPr>
      </w:pPr>
      <w:r w:rsidRPr="005D5FA7">
        <w:rPr>
          <w:sz w:val="28"/>
        </w:rPr>
        <w:t xml:space="preserve">- </w:t>
      </w:r>
      <w:r w:rsidR="005D5FA7" w:rsidRPr="005D5FA7">
        <w:rPr>
          <w:sz w:val="28"/>
        </w:rPr>
        <w:t>использовать</w:t>
      </w:r>
      <w:r w:rsidR="007A04D7" w:rsidRPr="005D5FA7">
        <w:rPr>
          <w:sz w:val="28"/>
        </w:rPr>
        <w:t xml:space="preserve"> при осуществлении деятельности</w:t>
      </w:r>
      <w:r w:rsidR="001461F1" w:rsidRPr="005D5FA7">
        <w:rPr>
          <w:sz w:val="28"/>
        </w:rPr>
        <w:t xml:space="preserve"> </w:t>
      </w:r>
      <w:r w:rsidR="00E41F8A" w:rsidRPr="005D5FA7">
        <w:rPr>
          <w:sz w:val="28"/>
        </w:rPr>
        <w:t>методически</w:t>
      </w:r>
      <w:r w:rsidR="007A04D7" w:rsidRPr="005D5FA7">
        <w:rPr>
          <w:sz w:val="28"/>
        </w:rPr>
        <w:t>е</w:t>
      </w:r>
      <w:r w:rsidR="00E41F8A" w:rsidRPr="005D5FA7">
        <w:rPr>
          <w:sz w:val="28"/>
        </w:rPr>
        <w:t>, организационны</w:t>
      </w:r>
      <w:r w:rsidR="007A04D7" w:rsidRPr="005D5FA7">
        <w:rPr>
          <w:sz w:val="28"/>
        </w:rPr>
        <w:t>е</w:t>
      </w:r>
      <w:r w:rsidR="00E41F8A" w:rsidRPr="005D5FA7">
        <w:rPr>
          <w:sz w:val="28"/>
        </w:rPr>
        <w:t xml:space="preserve"> и ины</w:t>
      </w:r>
      <w:r w:rsidR="007A04D7" w:rsidRPr="005D5FA7">
        <w:rPr>
          <w:sz w:val="28"/>
        </w:rPr>
        <w:t>е</w:t>
      </w:r>
      <w:r w:rsidR="00E41F8A" w:rsidRPr="005D5FA7">
        <w:rPr>
          <w:sz w:val="28"/>
        </w:rPr>
        <w:t xml:space="preserve"> документ</w:t>
      </w:r>
      <w:r w:rsidR="007A04D7" w:rsidRPr="005D5FA7">
        <w:rPr>
          <w:sz w:val="28"/>
        </w:rPr>
        <w:t>ы</w:t>
      </w:r>
      <w:r w:rsidR="001461F1" w:rsidRPr="005D5FA7">
        <w:rPr>
          <w:sz w:val="28"/>
        </w:rPr>
        <w:t xml:space="preserve"> </w:t>
      </w:r>
      <w:r w:rsidRPr="005D5FA7">
        <w:rPr>
          <w:sz w:val="28"/>
        </w:rPr>
        <w:t xml:space="preserve">национального оператора проекта </w:t>
      </w:r>
      <w:proofErr w:type="spellStart"/>
      <w:r w:rsidR="00D525A5" w:rsidRPr="005D5FA7">
        <w:rPr>
          <w:color w:val="111111"/>
          <w:sz w:val="28"/>
          <w:szCs w:val="28"/>
          <w:lang w:eastAsia="ru-RU"/>
        </w:rPr>
        <w:t>WorldSkills</w:t>
      </w:r>
      <w:proofErr w:type="spellEnd"/>
      <w:r w:rsidR="00E41F8A" w:rsidRPr="005D5FA7">
        <w:rPr>
          <w:sz w:val="28"/>
        </w:rPr>
        <w:t xml:space="preserve"> (далее - </w:t>
      </w:r>
      <w:r w:rsidRPr="005D5FA7">
        <w:rPr>
          <w:sz w:val="28"/>
        </w:rPr>
        <w:t>НОП</w:t>
      </w:r>
      <w:r w:rsidR="00E41F8A" w:rsidRPr="005D5FA7">
        <w:rPr>
          <w:sz w:val="28"/>
        </w:rPr>
        <w:t>);</w:t>
      </w:r>
    </w:p>
    <w:p w:rsidR="00F75FE7" w:rsidRPr="00B84631" w:rsidRDefault="00E05F67" w:rsidP="00116547">
      <w:pPr>
        <w:pStyle w:val="TableParagraph"/>
        <w:ind w:left="0" w:firstLine="720"/>
        <w:jc w:val="both"/>
        <w:rPr>
          <w:sz w:val="28"/>
        </w:rPr>
      </w:pPr>
      <w:r w:rsidRPr="00B84631">
        <w:rPr>
          <w:sz w:val="28"/>
        </w:rPr>
        <w:t xml:space="preserve">- </w:t>
      </w:r>
      <w:r w:rsidR="00E41F8A" w:rsidRPr="00B84631">
        <w:rPr>
          <w:sz w:val="28"/>
        </w:rPr>
        <w:t xml:space="preserve">привлекать на основании отдельных соглашений с </w:t>
      </w:r>
      <w:r w:rsidRPr="00B84631">
        <w:rPr>
          <w:sz w:val="28"/>
        </w:rPr>
        <w:t xml:space="preserve">НОП </w:t>
      </w:r>
      <w:r w:rsidR="00E41F8A" w:rsidRPr="00B84631">
        <w:rPr>
          <w:sz w:val="28"/>
        </w:rPr>
        <w:t xml:space="preserve">экспертов </w:t>
      </w:r>
      <w:r w:rsidRPr="00B84631">
        <w:rPr>
          <w:sz w:val="28"/>
        </w:rPr>
        <w:t xml:space="preserve">WSK </w:t>
      </w:r>
      <w:r w:rsidR="00E41F8A" w:rsidRPr="00B84631">
        <w:rPr>
          <w:sz w:val="28"/>
        </w:rPr>
        <w:t>и (или) WSI для проведения консультаций;</w:t>
      </w:r>
    </w:p>
    <w:p w:rsidR="00F75FE7" w:rsidRPr="00B84631" w:rsidRDefault="00383FC6" w:rsidP="00116547">
      <w:pPr>
        <w:pStyle w:val="TableParagraph"/>
        <w:ind w:left="0" w:firstLine="720"/>
        <w:jc w:val="both"/>
        <w:rPr>
          <w:sz w:val="28"/>
        </w:rPr>
      </w:pPr>
      <w:r w:rsidRPr="00B84631">
        <w:rPr>
          <w:sz w:val="28"/>
        </w:rPr>
        <w:t xml:space="preserve">- </w:t>
      </w:r>
      <w:r w:rsidR="00E41F8A" w:rsidRPr="00B84631">
        <w:rPr>
          <w:sz w:val="28"/>
        </w:rPr>
        <w:t xml:space="preserve">использовать в деятельности методики проведения мероприятий </w:t>
      </w:r>
      <w:r w:rsidRPr="00B84631">
        <w:rPr>
          <w:sz w:val="28"/>
        </w:rPr>
        <w:t xml:space="preserve">WSK </w:t>
      </w:r>
      <w:r w:rsidR="00E41F8A" w:rsidRPr="00B84631">
        <w:rPr>
          <w:sz w:val="28"/>
        </w:rPr>
        <w:t xml:space="preserve">(правила, регламенты, стандарты) для развития системы </w:t>
      </w:r>
      <w:r w:rsidRPr="00B84631">
        <w:rPr>
          <w:sz w:val="28"/>
        </w:rPr>
        <w:t>ТиПО региона</w:t>
      </w:r>
      <w:r w:rsidR="00E41F8A" w:rsidRPr="00B84631">
        <w:rPr>
          <w:sz w:val="28"/>
        </w:rPr>
        <w:t>;</w:t>
      </w:r>
    </w:p>
    <w:p w:rsidR="00F75FE7" w:rsidRPr="00B84631" w:rsidRDefault="000F55E0" w:rsidP="00116547">
      <w:pPr>
        <w:pStyle w:val="TableParagraph"/>
        <w:ind w:left="0" w:firstLine="720"/>
        <w:jc w:val="both"/>
        <w:rPr>
          <w:sz w:val="28"/>
        </w:rPr>
      </w:pPr>
      <w:r w:rsidRPr="00B84631">
        <w:rPr>
          <w:sz w:val="28"/>
        </w:rPr>
        <w:t xml:space="preserve">- </w:t>
      </w:r>
      <w:r w:rsidR="00E41F8A" w:rsidRPr="00B84631">
        <w:rPr>
          <w:sz w:val="28"/>
        </w:rPr>
        <w:t xml:space="preserve">вносить предложения </w:t>
      </w:r>
      <w:r w:rsidRPr="00B84631">
        <w:rPr>
          <w:sz w:val="28"/>
        </w:rPr>
        <w:t xml:space="preserve">НОП </w:t>
      </w:r>
      <w:r w:rsidR="00E41F8A" w:rsidRPr="00B84631">
        <w:rPr>
          <w:sz w:val="28"/>
        </w:rPr>
        <w:t xml:space="preserve">по совершенствованию организации деятельностиЦК в </w:t>
      </w:r>
      <w:r w:rsidR="00256F0B" w:rsidRPr="00B84631">
        <w:rPr>
          <w:sz w:val="28"/>
        </w:rPr>
        <w:t>регионе</w:t>
      </w:r>
      <w:r w:rsidR="00E41F8A" w:rsidRPr="00B84631">
        <w:rPr>
          <w:sz w:val="28"/>
        </w:rPr>
        <w:t>, в том числе по вопросам материально-технического обеспечения деятельности;</w:t>
      </w:r>
    </w:p>
    <w:p w:rsidR="00F75FE7" w:rsidRDefault="00081AA4" w:rsidP="00116547">
      <w:pPr>
        <w:pStyle w:val="TableParagraph"/>
        <w:ind w:left="0" w:firstLine="720"/>
        <w:jc w:val="both"/>
        <w:rPr>
          <w:sz w:val="28"/>
        </w:rPr>
      </w:pPr>
      <w:r w:rsidRPr="00B84631">
        <w:rPr>
          <w:sz w:val="28"/>
        </w:rPr>
        <w:t xml:space="preserve">- </w:t>
      </w:r>
      <w:r w:rsidR="00E41F8A" w:rsidRPr="00B84631">
        <w:rPr>
          <w:sz w:val="28"/>
        </w:rPr>
        <w:t xml:space="preserve">формировать тренировочную базу </w:t>
      </w:r>
      <w:r w:rsidR="001A67B0" w:rsidRPr="00B84631">
        <w:rPr>
          <w:sz w:val="28"/>
        </w:rPr>
        <w:t>и проводить сборы в регионе</w:t>
      </w:r>
      <w:r w:rsidR="00E41F8A" w:rsidRPr="00B84631">
        <w:rPr>
          <w:sz w:val="28"/>
        </w:rPr>
        <w:t xml:space="preserve">по </w:t>
      </w:r>
      <w:r w:rsidR="00FE268F" w:rsidRPr="00B84631">
        <w:rPr>
          <w:sz w:val="28"/>
        </w:rPr>
        <w:t>компетенци</w:t>
      </w:r>
      <w:r w:rsidR="00FE268F">
        <w:rPr>
          <w:sz w:val="28"/>
        </w:rPr>
        <w:t>и</w:t>
      </w:r>
      <w:r w:rsidR="002F5BE7" w:rsidRPr="00B84631">
        <w:rPr>
          <w:sz w:val="28"/>
        </w:rPr>
        <w:t xml:space="preserve"> «</w:t>
      </w:r>
      <w:r w:rsidR="00D525A5">
        <w:rPr>
          <w:sz w:val="28"/>
        </w:rPr>
        <w:t>Сварочные технологии</w:t>
      </w:r>
      <w:r w:rsidR="002F5BE7" w:rsidRPr="00B84631">
        <w:rPr>
          <w:sz w:val="28"/>
        </w:rPr>
        <w:t>»</w:t>
      </w:r>
      <w:r w:rsidR="00E41F8A" w:rsidRPr="00B84631">
        <w:rPr>
          <w:sz w:val="28"/>
        </w:rPr>
        <w:t>.</w:t>
      </w:r>
    </w:p>
    <w:p w:rsidR="009553AF" w:rsidRPr="00B84631" w:rsidRDefault="009553AF" w:rsidP="009553AF">
      <w:pPr>
        <w:pStyle w:val="TableParagraph"/>
        <w:ind w:left="0" w:firstLine="720"/>
        <w:jc w:val="both"/>
        <w:rPr>
          <w:sz w:val="28"/>
        </w:rPr>
      </w:pPr>
      <w:r w:rsidRPr="00B1210D">
        <w:rPr>
          <w:sz w:val="28"/>
        </w:rPr>
        <w:t xml:space="preserve">- по согласованию с НОП осуществлять адаптацию и апробацию </w:t>
      </w:r>
      <w:r w:rsidRPr="00B1210D">
        <w:rPr>
          <w:sz w:val="28"/>
        </w:rPr>
        <w:lastRenderedPageBreak/>
        <w:t>стандартов (правил, регламентов, методик)</w:t>
      </w:r>
      <w:r w:rsidR="005B52F5">
        <w:rPr>
          <w:sz w:val="28"/>
        </w:rPr>
        <w:t xml:space="preserve"> и контролировать их соблюдени</w:t>
      </w:r>
      <w:r w:rsidR="007A04D7">
        <w:rPr>
          <w:sz w:val="28"/>
        </w:rPr>
        <w:t xml:space="preserve">е. </w:t>
      </w:r>
    </w:p>
    <w:p w:rsidR="00F75FE7" w:rsidRPr="00B84631" w:rsidRDefault="00CC0FBC" w:rsidP="00116547">
      <w:pPr>
        <w:pStyle w:val="TableParagraph"/>
        <w:ind w:left="0" w:firstLine="720"/>
        <w:jc w:val="both"/>
        <w:rPr>
          <w:sz w:val="28"/>
        </w:rPr>
      </w:pPr>
      <w:r w:rsidRPr="00CC0FBC">
        <w:rPr>
          <w:b/>
          <w:sz w:val="28"/>
        </w:rPr>
        <w:t>3.2</w:t>
      </w:r>
      <w:r w:rsidR="00E72D6D">
        <w:rPr>
          <w:b/>
          <w:sz w:val="28"/>
        </w:rPr>
        <w:t xml:space="preserve"> </w:t>
      </w:r>
      <w:r w:rsidR="00E41F8A" w:rsidRPr="00B84631">
        <w:rPr>
          <w:sz w:val="28"/>
        </w:rPr>
        <w:t>Обязанности Ц</w:t>
      </w:r>
      <w:r w:rsidR="00E72D6D">
        <w:rPr>
          <w:sz w:val="28"/>
        </w:rPr>
        <w:t>ентра компетенций</w:t>
      </w:r>
      <w:r w:rsidR="00E41F8A" w:rsidRPr="00B84631">
        <w:rPr>
          <w:sz w:val="28"/>
        </w:rPr>
        <w:t>:</w:t>
      </w:r>
    </w:p>
    <w:p w:rsidR="00841284" w:rsidRPr="00B84631" w:rsidRDefault="00841284" w:rsidP="00116547">
      <w:pPr>
        <w:pStyle w:val="TableParagraph"/>
        <w:ind w:left="0" w:firstLine="720"/>
        <w:jc w:val="both"/>
        <w:rPr>
          <w:sz w:val="28"/>
        </w:rPr>
      </w:pPr>
      <w:r w:rsidRPr="00B84631">
        <w:rPr>
          <w:sz w:val="28"/>
        </w:rPr>
        <w:t>- обеспечивать свою деятельность нормативно-правовой документацией,</w:t>
      </w:r>
      <w:r w:rsidR="005E72F7" w:rsidRPr="00B84631">
        <w:rPr>
          <w:sz w:val="28"/>
        </w:rPr>
        <w:t xml:space="preserve"> методическими документами от WSK, методические рекомендации WSI и т.п.;</w:t>
      </w:r>
    </w:p>
    <w:p w:rsidR="00F75FE7" w:rsidRPr="00B84631" w:rsidRDefault="007A1EEC" w:rsidP="00116547">
      <w:pPr>
        <w:pStyle w:val="TableParagraph"/>
        <w:ind w:left="0" w:firstLine="720"/>
        <w:jc w:val="both"/>
        <w:rPr>
          <w:sz w:val="28"/>
        </w:rPr>
      </w:pPr>
      <w:r w:rsidRPr="00B84631">
        <w:rPr>
          <w:sz w:val="28"/>
        </w:rPr>
        <w:t xml:space="preserve">- </w:t>
      </w:r>
      <w:r w:rsidR="00E41F8A" w:rsidRPr="00B84631">
        <w:rPr>
          <w:sz w:val="28"/>
        </w:rPr>
        <w:t xml:space="preserve">при осуществлении функций ЦК, строго соблюдать цели и задачи движения </w:t>
      </w:r>
      <w:r w:rsidRPr="00B84631">
        <w:rPr>
          <w:sz w:val="28"/>
        </w:rPr>
        <w:t>WSK</w:t>
      </w:r>
      <w:r w:rsidR="00E41F8A" w:rsidRPr="00B84631">
        <w:rPr>
          <w:sz w:val="28"/>
        </w:rPr>
        <w:t>, предусмотренные уставом Проекта и Положением о деятельности ЦК;</w:t>
      </w:r>
    </w:p>
    <w:p w:rsidR="00F75FE7" w:rsidRPr="00B84631" w:rsidRDefault="001A2B97" w:rsidP="00116547">
      <w:pPr>
        <w:pStyle w:val="TableParagraph"/>
        <w:ind w:left="0" w:firstLine="720"/>
        <w:jc w:val="both"/>
        <w:rPr>
          <w:sz w:val="28"/>
        </w:rPr>
      </w:pPr>
      <w:r w:rsidRPr="00B84631">
        <w:rPr>
          <w:sz w:val="28"/>
        </w:rPr>
        <w:t xml:space="preserve">- </w:t>
      </w:r>
      <w:r w:rsidR="00E41F8A" w:rsidRPr="00B84631">
        <w:rPr>
          <w:sz w:val="28"/>
        </w:rPr>
        <w:t xml:space="preserve">обеспечить разработку и утверждение документов, необходимых для деятельности ЦК в </w:t>
      </w:r>
      <w:r w:rsidR="00A26CCB" w:rsidRPr="00B84631">
        <w:rPr>
          <w:sz w:val="28"/>
        </w:rPr>
        <w:t>регионе</w:t>
      </w:r>
      <w:r w:rsidR="00E41F8A" w:rsidRPr="00B84631">
        <w:rPr>
          <w:sz w:val="28"/>
        </w:rPr>
        <w:t>;</w:t>
      </w:r>
    </w:p>
    <w:p w:rsidR="00F75FE7" w:rsidRPr="00B84631" w:rsidRDefault="00A26CCB" w:rsidP="00116547">
      <w:pPr>
        <w:pStyle w:val="TableParagraph"/>
        <w:ind w:left="0" w:firstLine="720"/>
        <w:jc w:val="both"/>
        <w:rPr>
          <w:sz w:val="28"/>
        </w:rPr>
      </w:pPr>
      <w:r w:rsidRPr="00B84631">
        <w:rPr>
          <w:sz w:val="28"/>
        </w:rPr>
        <w:t xml:space="preserve">- </w:t>
      </w:r>
      <w:r w:rsidR="00E41F8A" w:rsidRPr="00B84631">
        <w:rPr>
          <w:sz w:val="28"/>
        </w:rPr>
        <w:t xml:space="preserve">осуществлять методическую поддержку деятельности специалистов и педагогов по вопросам реализации движения </w:t>
      </w:r>
      <w:r w:rsidRPr="00B84631">
        <w:rPr>
          <w:sz w:val="28"/>
        </w:rPr>
        <w:t xml:space="preserve">WSK </w:t>
      </w:r>
      <w:r w:rsidR="00E41F8A" w:rsidRPr="00B84631">
        <w:rPr>
          <w:sz w:val="28"/>
        </w:rPr>
        <w:t xml:space="preserve">в </w:t>
      </w:r>
      <w:r w:rsidRPr="00B84631">
        <w:rPr>
          <w:sz w:val="28"/>
        </w:rPr>
        <w:t>регионе</w:t>
      </w:r>
      <w:r w:rsidR="00E41F8A" w:rsidRPr="00B84631">
        <w:rPr>
          <w:sz w:val="28"/>
        </w:rPr>
        <w:t>;</w:t>
      </w:r>
    </w:p>
    <w:p w:rsidR="00F75FE7" w:rsidRPr="00B84631" w:rsidRDefault="00A26CCB" w:rsidP="00116547">
      <w:pPr>
        <w:pStyle w:val="TableParagraph"/>
        <w:ind w:left="0" w:firstLine="720"/>
        <w:jc w:val="both"/>
        <w:rPr>
          <w:sz w:val="28"/>
        </w:rPr>
      </w:pPr>
      <w:r w:rsidRPr="00B84631">
        <w:rPr>
          <w:sz w:val="28"/>
        </w:rPr>
        <w:t xml:space="preserve">- </w:t>
      </w:r>
      <w:r w:rsidR="00E41F8A" w:rsidRPr="00B84631">
        <w:rPr>
          <w:sz w:val="28"/>
        </w:rPr>
        <w:t xml:space="preserve">осуществлять научно-методическую деятельность в части разработки и актуализации </w:t>
      </w:r>
      <w:r w:rsidR="001461F1">
        <w:rPr>
          <w:sz w:val="28"/>
        </w:rPr>
        <w:t>новых образовательных</w:t>
      </w:r>
      <w:r w:rsidR="00E41F8A" w:rsidRPr="00B84631">
        <w:rPr>
          <w:sz w:val="28"/>
        </w:rPr>
        <w:t xml:space="preserve"> программ </w:t>
      </w:r>
      <w:r w:rsidRPr="00B84631">
        <w:rPr>
          <w:sz w:val="28"/>
        </w:rPr>
        <w:t>профессиональной подготовки и переподготовки кадров</w:t>
      </w:r>
      <w:r w:rsidR="00EC16F7">
        <w:rPr>
          <w:sz w:val="28"/>
        </w:rPr>
        <w:t>.</w:t>
      </w:r>
    </w:p>
    <w:p w:rsidR="00F75FE7" w:rsidRPr="00B84631" w:rsidRDefault="00F75FE7" w:rsidP="00DC2D1E">
      <w:pPr>
        <w:pStyle w:val="a3"/>
        <w:spacing w:before="3"/>
        <w:ind w:left="0" w:firstLine="0"/>
        <w:rPr>
          <w:sz w:val="28"/>
          <w:szCs w:val="36"/>
        </w:rPr>
      </w:pPr>
    </w:p>
    <w:p w:rsidR="00F75FE7" w:rsidRPr="004D0672" w:rsidRDefault="00E41F8A" w:rsidP="001461F1">
      <w:pPr>
        <w:pStyle w:val="1"/>
        <w:numPr>
          <w:ilvl w:val="0"/>
          <w:numId w:val="12"/>
        </w:numPr>
        <w:tabs>
          <w:tab w:val="left" w:pos="4513"/>
        </w:tabs>
        <w:jc w:val="center"/>
        <w:rPr>
          <w:sz w:val="28"/>
          <w:szCs w:val="28"/>
        </w:rPr>
      </w:pPr>
      <w:r w:rsidRPr="004D0672">
        <w:rPr>
          <w:sz w:val="28"/>
          <w:szCs w:val="28"/>
        </w:rPr>
        <w:t>Управление Ц</w:t>
      </w:r>
      <w:r w:rsidR="001461F1">
        <w:rPr>
          <w:sz w:val="28"/>
          <w:szCs w:val="28"/>
        </w:rPr>
        <w:t>ентром компетенций</w:t>
      </w:r>
    </w:p>
    <w:p w:rsidR="00F75FE7" w:rsidRPr="00551BFA" w:rsidRDefault="00F75FE7" w:rsidP="00DC2D1E">
      <w:pPr>
        <w:pStyle w:val="a3"/>
        <w:spacing w:before="9"/>
        <w:ind w:left="0" w:firstLine="0"/>
        <w:rPr>
          <w:sz w:val="28"/>
          <w:szCs w:val="36"/>
        </w:rPr>
      </w:pPr>
    </w:p>
    <w:p w:rsidR="00E07712" w:rsidRPr="00444440" w:rsidRDefault="00444440" w:rsidP="00116547">
      <w:pPr>
        <w:pStyle w:val="TableParagraph"/>
        <w:ind w:left="0" w:firstLine="720"/>
        <w:jc w:val="both"/>
        <w:rPr>
          <w:sz w:val="28"/>
        </w:rPr>
      </w:pPr>
      <w:r w:rsidRPr="00444440">
        <w:rPr>
          <w:b/>
          <w:sz w:val="28"/>
        </w:rPr>
        <w:t>4.1</w:t>
      </w:r>
      <w:r w:rsidR="00E72D6D">
        <w:rPr>
          <w:b/>
          <w:sz w:val="28"/>
        </w:rPr>
        <w:t xml:space="preserve"> </w:t>
      </w:r>
      <w:r w:rsidR="00E07712" w:rsidRPr="00444440">
        <w:rPr>
          <w:sz w:val="28"/>
        </w:rPr>
        <w:t>Общее руководство деятельностью ЦК осуществляет директор колледжа.</w:t>
      </w:r>
    </w:p>
    <w:p w:rsidR="00E07712" w:rsidRPr="00444440" w:rsidRDefault="00444440" w:rsidP="00116547">
      <w:pPr>
        <w:pStyle w:val="TableParagraph"/>
        <w:ind w:left="0" w:firstLine="720"/>
        <w:jc w:val="both"/>
        <w:rPr>
          <w:sz w:val="28"/>
        </w:rPr>
      </w:pPr>
      <w:r w:rsidRPr="00444440">
        <w:rPr>
          <w:b/>
          <w:sz w:val="28"/>
        </w:rPr>
        <w:t>4.</w:t>
      </w:r>
      <w:r>
        <w:rPr>
          <w:b/>
          <w:sz w:val="28"/>
        </w:rPr>
        <w:t xml:space="preserve">2 </w:t>
      </w:r>
      <w:r w:rsidR="00E07712" w:rsidRPr="00444440">
        <w:rPr>
          <w:sz w:val="28"/>
        </w:rPr>
        <w:t>Непосредственное руководство ЦК осуществляет руководитель, назначаемый по приказу директора колледжа.</w:t>
      </w:r>
      <w:r w:rsidR="001461F1">
        <w:rPr>
          <w:sz w:val="28"/>
        </w:rPr>
        <w:t xml:space="preserve"> (работник колледжа)</w:t>
      </w:r>
    </w:p>
    <w:p w:rsidR="0007584F" w:rsidRPr="00444440" w:rsidRDefault="00444440" w:rsidP="00116547">
      <w:pPr>
        <w:pStyle w:val="TableParagraph"/>
        <w:ind w:left="0" w:firstLine="720"/>
        <w:jc w:val="both"/>
        <w:rPr>
          <w:sz w:val="28"/>
        </w:rPr>
      </w:pPr>
      <w:r w:rsidRPr="00444440">
        <w:rPr>
          <w:b/>
          <w:sz w:val="28"/>
        </w:rPr>
        <w:t>4.</w:t>
      </w:r>
      <w:r w:rsidR="001461F1">
        <w:rPr>
          <w:b/>
          <w:sz w:val="28"/>
        </w:rPr>
        <w:t>3</w:t>
      </w:r>
      <w:r>
        <w:rPr>
          <w:b/>
          <w:sz w:val="28"/>
        </w:rPr>
        <w:t xml:space="preserve"> </w:t>
      </w:r>
      <w:r w:rsidR="0007584F" w:rsidRPr="00444440">
        <w:rPr>
          <w:sz w:val="28"/>
        </w:rPr>
        <w:t>Руководитель ЦК имеет право:</w:t>
      </w:r>
    </w:p>
    <w:p w:rsidR="001461F1" w:rsidRDefault="001461F1" w:rsidP="00116547">
      <w:pPr>
        <w:pStyle w:val="TableParagraph"/>
        <w:ind w:left="0" w:firstLine="720"/>
        <w:jc w:val="both"/>
        <w:rPr>
          <w:sz w:val="28"/>
        </w:rPr>
      </w:pPr>
      <w:r w:rsidRPr="00D525A5">
        <w:rPr>
          <w:sz w:val="28"/>
        </w:rPr>
        <w:t>- представлять интересы ЦК в отношениях с образовательными и иными организациями, о</w:t>
      </w:r>
      <w:r>
        <w:rPr>
          <w:sz w:val="28"/>
        </w:rPr>
        <w:t>рганами государственного управлен</w:t>
      </w:r>
      <w:r w:rsidRPr="00D525A5">
        <w:rPr>
          <w:sz w:val="28"/>
        </w:rPr>
        <w:t>и</w:t>
      </w:r>
      <w:r>
        <w:rPr>
          <w:sz w:val="28"/>
        </w:rPr>
        <w:t>я</w:t>
      </w:r>
      <w:r w:rsidRPr="00D525A5">
        <w:rPr>
          <w:sz w:val="28"/>
        </w:rPr>
        <w:t>,</w:t>
      </w:r>
      <w:r>
        <w:rPr>
          <w:sz w:val="28"/>
        </w:rPr>
        <w:t xml:space="preserve"> органами местного самоуправления,</w:t>
      </w:r>
      <w:r w:rsidRPr="00D525A5">
        <w:rPr>
          <w:sz w:val="28"/>
        </w:rPr>
        <w:t xml:space="preserve"> с гражданами, по вопросам </w:t>
      </w:r>
      <w:r>
        <w:rPr>
          <w:sz w:val="28"/>
        </w:rPr>
        <w:t>деятельности ЦК.</w:t>
      </w:r>
    </w:p>
    <w:p w:rsidR="00D859B7" w:rsidRPr="00444440" w:rsidRDefault="0007584F" w:rsidP="00116547">
      <w:pPr>
        <w:pStyle w:val="TableParagraph"/>
        <w:ind w:left="0" w:firstLine="720"/>
        <w:jc w:val="both"/>
        <w:rPr>
          <w:sz w:val="28"/>
        </w:rPr>
      </w:pPr>
      <w:r w:rsidRPr="00444440">
        <w:rPr>
          <w:sz w:val="28"/>
        </w:rPr>
        <w:t xml:space="preserve">- </w:t>
      </w:r>
      <w:r w:rsidR="00D859B7" w:rsidRPr="00444440">
        <w:rPr>
          <w:sz w:val="28"/>
        </w:rPr>
        <w:t>вносить представления директору колледжа о распределении обязанностей в работе ЦК среди работников колледжа, применении к ним мер поощрения и о наложении на них дисциплинарных взысканий</w:t>
      </w:r>
      <w:r w:rsidR="001461F1">
        <w:rPr>
          <w:sz w:val="28"/>
        </w:rPr>
        <w:t>.</w:t>
      </w:r>
    </w:p>
    <w:p w:rsidR="003E11E1" w:rsidRPr="00444440" w:rsidRDefault="0029331E" w:rsidP="00116547">
      <w:pPr>
        <w:pStyle w:val="TableParagraph"/>
        <w:ind w:left="0" w:firstLine="720"/>
        <w:jc w:val="both"/>
        <w:rPr>
          <w:sz w:val="28"/>
        </w:rPr>
      </w:pPr>
      <w:r w:rsidRPr="00444440">
        <w:rPr>
          <w:b/>
          <w:sz w:val="28"/>
        </w:rPr>
        <w:t>4.</w:t>
      </w:r>
      <w:r w:rsidR="001461F1">
        <w:rPr>
          <w:b/>
          <w:sz w:val="28"/>
        </w:rPr>
        <w:t>4</w:t>
      </w:r>
      <w:r>
        <w:rPr>
          <w:b/>
          <w:sz w:val="28"/>
        </w:rPr>
        <w:t xml:space="preserve"> </w:t>
      </w:r>
      <w:r w:rsidR="003E11E1" w:rsidRPr="00444440">
        <w:rPr>
          <w:sz w:val="28"/>
        </w:rPr>
        <w:t>Руководитель ЦК обязан</w:t>
      </w:r>
      <w:r w:rsidR="003E11E1" w:rsidRPr="0029331E">
        <w:rPr>
          <w:sz w:val="28"/>
        </w:rPr>
        <w:t>:</w:t>
      </w:r>
    </w:p>
    <w:p w:rsidR="00F75FE7" w:rsidRPr="00444440" w:rsidRDefault="003E11E1" w:rsidP="00116547">
      <w:pPr>
        <w:pStyle w:val="TableParagraph"/>
        <w:ind w:left="0" w:firstLine="720"/>
        <w:jc w:val="both"/>
        <w:rPr>
          <w:sz w:val="28"/>
        </w:rPr>
      </w:pPr>
      <w:r w:rsidRPr="00444440">
        <w:rPr>
          <w:sz w:val="28"/>
        </w:rPr>
        <w:t xml:space="preserve">- </w:t>
      </w:r>
      <w:r w:rsidR="00E41F8A" w:rsidRPr="00444440">
        <w:rPr>
          <w:sz w:val="28"/>
        </w:rPr>
        <w:t xml:space="preserve">обеспечивать эффективное выполнение </w:t>
      </w:r>
      <w:r w:rsidR="00B24456" w:rsidRPr="00444440">
        <w:rPr>
          <w:sz w:val="28"/>
        </w:rPr>
        <w:t>ЦК,</w:t>
      </w:r>
      <w:r w:rsidR="00E41F8A" w:rsidRPr="00444440">
        <w:rPr>
          <w:sz w:val="28"/>
        </w:rPr>
        <w:t xml:space="preserve"> возложенных на него функций</w:t>
      </w:r>
      <w:r w:rsidR="00D41D36" w:rsidRPr="00444440">
        <w:rPr>
          <w:sz w:val="28"/>
        </w:rPr>
        <w:t>;</w:t>
      </w:r>
    </w:p>
    <w:p w:rsidR="00F62A92" w:rsidRPr="00444440" w:rsidRDefault="003E11E1" w:rsidP="00116547">
      <w:pPr>
        <w:pStyle w:val="TableParagraph"/>
        <w:ind w:left="0" w:firstLine="720"/>
        <w:jc w:val="both"/>
        <w:rPr>
          <w:sz w:val="28"/>
        </w:rPr>
      </w:pPr>
      <w:r w:rsidRPr="00444440">
        <w:rPr>
          <w:sz w:val="28"/>
        </w:rPr>
        <w:t>-</w:t>
      </w:r>
      <w:r w:rsidR="00F62A92" w:rsidRPr="00444440">
        <w:rPr>
          <w:sz w:val="28"/>
        </w:rPr>
        <w:t xml:space="preserve"> обеспечивать сохранность и эффективность использования имущества ЦК</w:t>
      </w:r>
      <w:r w:rsidR="00D41D36" w:rsidRPr="00444440">
        <w:rPr>
          <w:sz w:val="28"/>
        </w:rPr>
        <w:t>;</w:t>
      </w:r>
    </w:p>
    <w:p w:rsidR="00D41D36" w:rsidRPr="00444440" w:rsidRDefault="00D41D36" w:rsidP="00116547">
      <w:pPr>
        <w:pStyle w:val="TableParagraph"/>
        <w:ind w:left="0" w:firstLine="720"/>
        <w:jc w:val="both"/>
        <w:rPr>
          <w:sz w:val="28"/>
        </w:rPr>
      </w:pPr>
      <w:r w:rsidRPr="00444440">
        <w:rPr>
          <w:sz w:val="28"/>
        </w:rPr>
        <w:t>- проводить работу по совершенствованию деятельности ЦК;</w:t>
      </w:r>
    </w:p>
    <w:p w:rsidR="00D41D36" w:rsidRPr="00444440" w:rsidRDefault="00D41D36" w:rsidP="00116547">
      <w:pPr>
        <w:pStyle w:val="TableParagraph"/>
        <w:ind w:left="0" w:firstLine="720"/>
        <w:jc w:val="both"/>
        <w:rPr>
          <w:sz w:val="28"/>
        </w:rPr>
      </w:pPr>
      <w:r w:rsidRPr="00444440">
        <w:rPr>
          <w:sz w:val="28"/>
        </w:rPr>
        <w:t>- контролировать соблюдение участниками ЦК правил и норм охраны труда, безопасности и правил внутреннего распорядка</w:t>
      </w:r>
      <w:r w:rsidR="003333A6" w:rsidRPr="00444440">
        <w:rPr>
          <w:sz w:val="28"/>
        </w:rPr>
        <w:t>;</w:t>
      </w:r>
    </w:p>
    <w:p w:rsidR="003333A6" w:rsidRPr="00444440" w:rsidRDefault="003333A6" w:rsidP="00116547">
      <w:pPr>
        <w:pStyle w:val="TableParagraph"/>
        <w:ind w:left="0" w:firstLine="720"/>
        <w:jc w:val="both"/>
        <w:rPr>
          <w:sz w:val="28"/>
        </w:rPr>
      </w:pPr>
      <w:r w:rsidRPr="00444440">
        <w:rPr>
          <w:sz w:val="28"/>
        </w:rPr>
        <w:t>- обеспечивать выполнение в установленные сроки запланированных мероприятий.</w:t>
      </w:r>
    </w:p>
    <w:p w:rsidR="003333A6" w:rsidRPr="00444440" w:rsidRDefault="0029331E" w:rsidP="00116547">
      <w:pPr>
        <w:pStyle w:val="TableParagraph"/>
        <w:ind w:left="0" w:firstLine="720"/>
        <w:jc w:val="both"/>
        <w:rPr>
          <w:sz w:val="28"/>
        </w:rPr>
      </w:pPr>
      <w:r w:rsidRPr="00444440">
        <w:rPr>
          <w:b/>
          <w:sz w:val="28"/>
        </w:rPr>
        <w:t>4.</w:t>
      </w:r>
      <w:r w:rsidR="001461F1">
        <w:rPr>
          <w:b/>
          <w:sz w:val="28"/>
        </w:rPr>
        <w:t>5</w:t>
      </w:r>
      <w:r>
        <w:rPr>
          <w:b/>
          <w:sz w:val="28"/>
        </w:rPr>
        <w:t xml:space="preserve"> </w:t>
      </w:r>
      <w:r w:rsidR="003333A6" w:rsidRPr="00D525A5">
        <w:rPr>
          <w:sz w:val="28"/>
        </w:rPr>
        <w:t xml:space="preserve">Финансирование деятельности ЦК осуществляется за счет средств колледжа и </w:t>
      </w:r>
      <w:r w:rsidR="003A4E03" w:rsidRPr="00D525A5">
        <w:rPr>
          <w:sz w:val="28"/>
        </w:rPr>
        <w:t>спонсоров</w:t>
      </w:r>
      <w:r w:rsidR="003333A6" w:rsidRPr="00D525A5">
        <w:rPr>
          <w:sz w:val="28"/>
        </w:rPr>
        <w:t>.</w:t>
      </w:r>
    </w:p>
    <w:p w:rsidR="00F75FE7" w:rsidRPr="00444440" w:rsidRDefault="0029331E" w:rsidP="00116547">
      <w:pPr>
        <w:pStyle w:val="TableParagraph"/>
        <w:ind w:left="0" w:firstLine="720"/>
        <w:jc w:val="both"/>
        <w:rPr>
          <w:sz w:val="28"/>
        </w:rPr>
      </w:pPr>
      <w:r w:rsidRPr="00444440">
        <w:rPr>
          <w:b/>
          <w:sz w:val="28"/>
        </w:rPr>
        <w:t>4.</w:t>
      </w:r>
      <w:r w:rsidR="001461F1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E41F8A" w:rsidRPr="00444440">
        <w:rPr>
          <w:sz w:val="28"/>
        </w:rPr>
        <w:t xml:space="preserve">Руководитель ЦК несет ответственность за деятельность ЦК в соответствии с законодательством </w:t>
      </w:r>
      <w:r w:rsidR="0066640D" w:rsidRPr="00444440">
        <w:rPr>
          <w:sz w:val="28"/>
        </w:rPr>
        <w:t>Республики Казахстан</w:t>
      </w:r>
      <w:r w:rsidR="00E41F8A" w:rsidRPr="00444440">
        <w:rPr>
          <w:sz w:val="28"/>
        </w:rPr>
        <w:t>.</w:t>
      </w:r>
    </w:p>
    <w:p w:rsidR="00F75FE7" w:rsidRDefault="00F75FE7" w:rsidP="00116547">
      <w:pPr>
        <w:pStyle w:val="a3"/>
        <w:ind w:left="0"/>
        <w:rPr>
          <w:sz w:val="28"/>
          <w:szCs w:val="36"/>
        </w:rPr>
      </w:pPr>
    </w:p>
    <w:p w:rsidR="00E72D6D" w:rsidRPr="0029331E" w:rsidRDefault="00E72D6D" w:rsidP="00116547">
      <w:pPr>
        <w:pStyle w:val="a3"/>
        <w:ind w:left="0"/>
        <w:rPr>
          <w:sz w:val="28"/>
          <w:szCs w:val="36"/>
        </w:rPr>
      </w:pPr>
    </w:p>
    <w:p w:rsidR="00F75FE7" w:rsidRPr="00D556D2" w:rsidRDefault="00E41F8A" w:rsidP="001461F1">
      <w:pPr>
        <w:pStyle w:val="1"/>
        <w:numPr>
          <w:ilvl w:val="0"/>
          <w:numId w:val="12"/>
        </w:numPr>
        <w:tabs>
          <w:tab w:val="left" w:pos="4513"/>
        </w:tabs>
        <w:jc w:val="center"/>
        <w:rPr>
          <w:sz w:val="28"/>
          <w:szCs w:val="28"/>
        </w:rPr>
      </w:pPr>
      <w:r w:rsidRPr="00D556D2">
        <w:rPr>
          <w:sz w:val="28"/>
          <w:szCs w:val="28"/>
        </w:rPr>
        <w:lastRenderedPageBreak/>
        <w:t>Техническое и методическое обеспечение деятельности Ц</w:t>
      </w:r>
      <w:r w:rsidR="00E72D6D">
        <w:rPr>
          <w:sz w:val="28"/>
          <w:szCs w:val="28"/>
        </w:rPr>
        <w:t>ентра компетенций</w:t>
      </w:r>
    </w:p>
    <w:p w:rsidR="00F75FE7" w:rsidRPr="008F3945" w:rsidRDefault="00F75FE7" w:rsidP="00DC2D1E">
      <w:pPr>
        <w:pStyle w:val="a3"/>
        <w:spacing w:before="9"/>
        <w:ind w:left="0" w:firstLine="0"/>
        <w:rPr>
          <w:b/>
          <w:sz w:val="28"/>
          <w:szCs w:val="36"/>
        </w:rPr>
      </w:pPr>
    </w:p>
    <w:p w:rsidR="00F75FE7" w:rsidRPr="008F3945" w:rsidRDefault="000B23D3" w:rsidP="00C832EA">
      <w:pPr>
        <w:pStyle w:val="TableParagraph"/>
        <w:ind w:left="0" w:firstLine="720"/>
        <w:jc w:val="both"/>
        <w:rPr>
          <w:sz w:val="28"/>
        </w:rPr>
      </w:pPr>
      <w:r>
        <w:rPr>
          <w:b/>
          <w:sz w:val="28"/>
        </w:rPr>
        <w:t>5</w:t>
      </w:r>
      <w:r w:rsidR="006F19D7" w:rsidRPr="006F19D7">
        <w:rPr>
          <w:b/>
          <w:sz w:val="28"/>
        </w:rPr>
        <w:t>.1</w:t>
      </w:r>
      <w:r w:rsidR="001461F1">
        <w:rPr>
          <w:b/>
          <w:sz w:val="28"/>
        </w:rPr>
        <w:t xml:space="preserve"> </w:t>
      </w:r>
      <w:r w:rsidR="00E41F8A" w:rsidRPr="008F3945">
        <w:rPr>
          <w:sz w:val="28"/>
        </w:rPr>
        <w:t>Ц</w:t>
      </w:r>
      <w:r w:rsidR="0024183E">
        <w:rPr>
          <w:sz w:val="28"/>
        </w:rPr>
        <w:t xml:space="preserve">ентр </w:t>
      </w:r>
      <w:r w:rsidR="00E41F8A" w:rsidRPr="008F3945">
        <w:rPr>
          <w:sz w:val="28"/>
        </w:rPr>
        <w:t>К</w:t>
      </w:r>
      <w:r w:rsidR="0024183E">
        <w:rPr>
          <w:sz w:val="28"/>
        </w:rPr>
        <w:t>омпетенций</w:t>
      </w:r>
      <w:r w:rsidR="00E41F8A" w:rsidRPr="008F3945">
        <w:rPr>
          <w:sz w:val="28"/>
        </w:rPr>
        <w:t xml:space="preserve"> должен быть обеспечен необходимыми служебными помещениями, техническими и методическими ресурсами.</w:t>
      </w:r>
    </w:p>
    <w:p w:rsidR="00F75FE7" w:rsidRPr="008F3945" w:rsidRDefault="000B23D3" w:rsidP="00C832EA">
      <w:pPr>
        <w:pStyle w:val="TableParagraph"/>
        <w:ind w:left="0" w:firstLine="720"/>
        <w:jc w:val="both"/>
        <w:rPr>
          <w:sz w:val="28"/>
        </w:rPr>
      </w:pPr>
      <w:r>
        <w:rPr>
          <w:b/>
          <w:sz w:val="28"/>
        </w:rPr>
        <w:t>5</w:t>
      </w:r>
      <w:r w:rsidR="006F19D7" w:rsidRPr="00B1210D">
        <w:rPr>
          <w:b/>
          <w:sz w:val="28"/>
        </w:rPr>
        <w:t xml:space="preserve">.2 </w:t>
      </w:r>
      <w:r w:rsidR="00E41F8A" w:rsidRPr="00B1210D">
        <w:rPr>
          <w:sz w:val="28"/>
        </w:rPr>
        <w:t xml:space="preserve">Рабочие места всех сотрудников должны быть обеспечены современнойкомпьютерной техникой с лицензионным программным обеспечением, позволяющей осуществлять основные </w:t>
      </w:r>
      <w:r w:rsidR="000125B6" w:rsidRPr="00B1210D">
        <w:rPr>
          <w:sz w:val="28"/>
        </w:rPr>
        <w:t xml:space="preserve">функции </w:t>
      </w:r>
      <w:r w:rsidR="00E41F8A" w:rsidRPr="00B1210D">
        <w:rPr>
          <w:sz w:val="28"/>
        </w:rPr>
        <w:t>ЦК.</w:t>
      </w:r>
    </w:p>
    <w:p w:rsidR="00F75FE7" w:rsidRPr="008F3945" w:rsidRDefault="000B23D3" w:rsidP="00C832EA">
      <w:pPr>
        <w:pStyle w:val="TableParagraph"/>
        <w:ind w:left="0" w:firstLine="720"/>
        <w:jc w:val="both"/>
        <w:rPr>
          <w:sz w:val="28"/>
        </w:rPr>
      </w:pPr>
      <w:r>
        <w:rPr>
          <w:b/>
          <w:sz w:val="28"/>
        </w:rPr>
        <w:t>5</w:t>
      </w:r>
      <w:r w:rsidR="006F19D7">
        <w:rPr>
          <w:b/>
          <w:sz w:val="28"/>
        </w:rPr>
        <w:t xml:space="preserve">.3 </w:t>
      </w:r>
      <w:r w:rsidR="00E41F8A" w:rsidRPr="008F3945">
        <w:rPr>
          <w:sz w:val="28"/>
        </w:rPr>
        <w:t>ЦК должен быть оснащен:</w:t>
      </w:r>
    </w:p>
    <w:p w:rsidR="00F75FE7" w:rsidRPr="008F3945" w:rsidRDefault="000125B6" w:rsidP="00C832EA">
      <w:pPr>
        <w:pStyle w:val="TableParagraph"/>
        <w:ind w:left="0" w:firstLine="720"/>
        <w:jc w:val="both"/>
        <w:rPr>
          <w:sz w:val="28"/>
        </w:rPr>
      </w:pPr>
      <w:r w:rsidRPr="008F3945">
        <w:rPr>
          <w:sz w:val="28"/>
        </w:rPr>
        <w:t xml:space="preserve">- </w:t>
      </w:r>
      <w:r w:rsidR="00E41F8A" w:rsidRPr="008F3945">
        <w:rPr>
          <w:sz w:val="28"/>
        </w:rPr>
        <w:t>современными экранно-звуковыми средствами, позволяющими осуществлять презентацию аудиозаписей, видеофильмов, слайдов;</w:t>
      </w:r>
    </w:p>
    <w:p w:rsidR="00F75FE7" w:rsidRPr="008F3945" w:rsidRDefault="000125B6" w:rsidP="00C832EA">
      <w:pPr>
        <w:pStyle w:val="TableParagraph"/>
        <w:ind w:left="0" w:firstLine="720"/>
        <w:jc w:val="both"/>
        <w:rPr>
          <w:sz w:val="28"/>
        </w:rPr>
      </w:pPr>
      <w:r w:rsidRPr="008F3945">
        <w:rPr>
          <w:sz w:val="28"/>
        </w:rPr>
        <w:t xml:space="preserve">- </w:t>
      </w:r>
      <w:r w:rsidR="00E41F8A" w:rsidRPr="008F3945">
        <w:rPr>
          <w:sz w:val="28"/>
        </w:rPr>
        <w:t>копировально-множительной техникой;</w:t>
      </w:r>
    </w:p>
    <w:p w:rsidR="006F19D7" w:rsidRDefault="008B30B3" w:rsidP="00C832EA">
      <w:pPr>
        <w:pStyle w:val="TableParagraph"/>
        <w:ind w:left="0" w:firstLine="720"/>
        <w:jc w:val="both"/>
        <w:rPr>
          <w:sz w:val="28"/>
        </w:rPr>
      </w:pPr>
      <w:r w:rsidRPr="008F3945">
        <w:rPr>
          <w:sz w:val="28"/>
        </w:rPr>
        <w:t xml:space="preserve">- </w:t>
      </w:r>
      <w:r w:rsidR="00E41F8A" w:rsidRPr="008F3945">
        <w:rPr>
          <w:sz w:val="28"/>
        </w:rPr>
        <w:t>доступом к сети Интернет.</w:t>
      </w:r>
    </w:p>
    <w:p w:rsidR="00F75FE7" w:rsidRPr="008F3945" w:rsidRDefault="000B23D3" w:rsidP="00C832EA">
      <w:pPr>
        <w:pStyle w:val="TableParagraph"/>
        <w:ind w:left="0" w:firstLine="720"/>
        <w:jc w:val="both"/>
        <w:rPr>
          <w:sz w:val="28"/>
        </w:rPr>
      </w:pPr>
      <w:r>
        <w:rPr>
          <w:b/>
          <w:sz w:val="28"/>
        </w:rPr>
        <w:t>5</w:t>
      </w:r>
      <w:r w:rsidR="006F19D7">
        <w:rPr>
          <w:b/>
          <w:sz w:val="28"/>
        </w:rPr>
        <w:t>.4</w:t>
      </w:r>
      <w:r w:rsidR="001461F1">
        <w:rPr>
          <w:b/>
          <w:sz w:val="28"/>
        </w:rPr>
        <w:t xml:space="preserve"> </w:t>
      </w:r>
      <w:r w:rsidR="00E41F8A" w:rsidRPr="008F3945">
        <w:rPr>
          <w:sz w:val="28"/>
        </w:rPr>
        <w:t>Ц</w:t>
      </w:r>
      <w:r w:rsidR="007A6BA3">
        <w:rPr>
          <w:sz w:val="28"/>
        </w:rPr>
        <w:t xml:space="preserve">ентр </w:t>
      </w:r>
      <w:r w:rsidR="00E41F8A" w:rsidRPr="008F3945">
        <w:rPr>
          <w:sz w:val="28"/>
        </w:rPr>
        <w:t>К</w:t>
      </w:r>
      <w:r w:rsidR="007A6BA3">
        <w:rPr>
          <w:sz w:val="28"/>
        </w:rPr>
        <w:t>омпетенций</w:t>
      </w:r>
      <w:r w:rsidR="00E41F8A" w:rsidRPr="008F3945">
        <w:rPr>
          <w:sz w:val="28"/>
        </w:rPr>
        <w:t xml:space="preserve"> должен быть обеспечен следующими документами, необходимыми для функционирования:</w:t>
      </w:r>
    </w:p>
    <w:p w:rsidR="00F75FE7" w:rsidRPr="008F3945" w:rsidRDefault="00095301" w:rsidP="00C832EA">
      <w:pPr>
        <w:pStyle w:val="TableParagraph"/>
        <w:ind w:left="0" w:firstLine="720"/>
        <w:jc w:val="both"/>
        <w:rPr>
          <w:sz w:val="28"/>
        </w:rPr>
      </w:pPr>
      <w:r w:rsidRPr="008F3945">
        <w:rPr>
          <w:sz w:val="28"/>
        </w:rPr>
        <w:t>- Профессиональн</w:t>
      </w:r>
      <w:r w:rsidR="00F568A2">
        <w:rPr>
          <w:sz w:val="28"/>
        </w:rPr>
        <w:t xml:space="preserve">ые стандарты WSK по </w:t>
      </w:r>
      <w:r w:rsidR="001E3670">
        <w:rPr>
          <w:sz w:val="28"/>
        </w:rPr>
        <w:t>компетенции</w:t>
      </w:r>
      <w:r w:rsidRPr="008F3945">
        <w:rPr>
          <w:sz w:val="28"/>
        </w:rPr>
        <w:t xml:space="preserve"> «</w:t>
      </w:r>
      <w:r w:rsidR="00F568A2">
        <w:rPr>
          <w:sz w:val="28"/>
        </w:rPr>
        <w:t>Сварочные технологии</w:t>
      </w:r>
      <w:r w:rsidRPr="008F3945">
        <w:rPr>
          <w:sz w:val="28"/>
        </w:rPr>
        <w:t>»</w:t>
      </w:r>
      <w:r w:rsidR="00E41F8A" w:rsidRPr="008F3945">
        <w:rPr>
          <w:sz w:val="28"/>
        </w:rPr>
        <w:t>;</w:t>
      </w:r>
    </w:p>
    <w:p w:rsidR="00F75FE7" w:rsidRPr="008F3945" w:rsidRDefault="008B30B3" w:rsidP="00C832EA">
      <w:pPr>
        <w:pStyle w:val="TableParagraph"/>
        <w:ind w:left="0" w:firstLine="720"/>
        <w:jc w:val="both"/>
        <w:rPr>
          <w:sz w:val="28"/>
        </w:rPr>
      </w:pPr>
      <w:r w:rsidRPr="008F3945">
        <w:rPr>
          <w:sz w:val="28"/>
        </w:rPr>
        <w:t xml:space="preserve">- </w:t>
      </w:r>
      <w:r w:rsidR="00E41F8A" w:rsidRPr="008F3945">
        <w:rPr>
          <w:sz w:val="28"/>
        </w:rPr>
        <w:t>Положение о деятельности ЦК;</w:t>
      </w:r>
    </w:p>
    <w:p w:rsidR="00F75FE7" w:rsidRPr="008F3945" w:rsidRDefault="008B30B3" w:rsidP="00C832EA">
      <w:pPr>
        <w:pStyle w:val="TableParagraph"/>
        <w:ind w:left="0" w:firstLine="720"/>
        <w:jc w:val="both"/>
        <w:rPr>
          <w:sz w:val="28"/>
        </w:rPr>
      </w:pPr>
      <w:r w:rsidRPr="008F3945">
        <w:rPr>
          <w:sz w:val="28"/>
        </w:rPr>
        <w:t xml:space="preserve">- </w:t>
      </w:r>
      <w:r w:rsidR="00E41F8A" w:rsidRPr="008F3945">
        <w:rPr>
          <w:sz w:val="28"/>
        </w:rPr>
        <w:t xml:space="preserve">План </w:t>
      </w:r>
      <w:r w:rsidRPr="008F3945">
        <w:rPr>
          <w:sz w:val="28"/>
        </w:rPr>
        <w:t>работы ЦК на учебный год</w:t>
      </w:r>
      <w:r w:rsidR="00E41F8A" w:rsidRPr="008F3945">
        <w:rPr>
          <w:sz w:val="28"/>
        </w:rPr>
        <w:t>;</w:t>
      </w:r>
    </w:p>
    <w:p w:rsidR="00F75FE7" w:rsidRDefault="008B30B3" w:rsidP="00C832EA">
      <w:pPr>
        <w:pStyle w:val="TableParagraph"/>
        <w:ind w:left="0" w:firstLine="720"/>
        <w:jc w:val="both"/>
        <w:rPr>
          <w:sz w:val="28"/>
        </w:rPr>
      </w:pPr>
      <w:r w:rsidRPr="008F3945">
        <w:rPr>
          <w:sz w:val="28"/>
        </w:rPr>
        <w:t xml:space="preserve">- </w:t>
      </w:r>
      <w:r w:rsidR="00D11878" w:rsidRPr="008F3945">
        <w:rPr>
          <w:sz w:val="28"/>
        </w:rPr>
        <w:t xml:space="preserve">Регламенты </w:t>
      </w:r>
      <w:r w:rsidR="00E41F8A" w:rsidRPr="008F3945">
        <w:rPr>
          <w:sz w:val="28"/>
        </w:rPr>
        <w:t>проведения региональных мероприятий.</w:t>
      </w:r>
    </w:p>
    <w:p w:rsidR="006F19D7" w:rsidRDefault="000B23D3" w:rsidP="00DC2D1E">
      <w:pPr>
        <w:pStyle w:val="TableParagraph"/>
        <w:ind w:firstLine="614"/>
        <w:jc w:val="both"/>
        <w:rPr>
          <w:sz w:val="28"/>
        </w:rPr>
      </w:pPr>
      <w:r w:rsidRPr="00E72D6D">
        <w:rPr>
          <w:b/>
          <w:sz w:val="28"/>
        </w:rPr>
        <w:t>5</w:t>
      </w:r>
      <w:r w:rsidR="00D11878" w:rsidRPr="00E72D6D">
        <w:rPr>
          <w:b/>
          <w:sz w:val="28"/>
        </w:rPr>
        <w:t>.5</w:t>
      </w:r>
      <w:r w:rsidR="001461F1" w:rsidRPr="00E72D6D">
        <w:rPr>
          <w:b/>
          <w:sz w:val="28"/>
        </w:rPr>
        <w:t xml:space="preserve"> </w:t>
      </w:r>
      <w:r w:rsidR="00D11878" w:rsidRPr="00E72D6D">
        <w:rPr>
          <w:sz w:val="28"/>
        </w:rPr>
        <w:t>Методическое обеспечение центра компетенций осуществляется методи</w:t>
      </w:r>
      <w:r w:rsidR="001461F1" w:rsidRPr="00E72D6D">
        <w:rPr>
          <w:sz w:val="28"/>
        </w:rPr>
        <w:t>ческой службой колледжа.</w:t>
      </w:r>
    </w:p>
    <w:p w:rsidR="00C40D61" w:rsidRPr="008F3945" w:rsidRDefault="00C40D61" w:rsidP="00DC2D1E">
      <w:pPr>
        <w:pStyle w:val="TableParagraph"/>
        <w:ind w:firstLine="614"/>
        <w:jc w:val="both"/>
        <w:rPr>
          <w:sz w:val="28"/>
        </w:rPr>
      </w:pPr>
    </w:p>
    <w:p w:rsidR="00E35B3B" w:rsidRPr="00E35B3B" w:rsidRDefault="00E35B3B" w:rsidP="00DC2D1E">
      <w:pPr>
        <w:tabs>
          <w:tab w:val="left" w:pos="1244"/>
        </w:tabs>
        <w:ind w:right="103"/>
        <w:jc w:val="both"/>
        <w:rPr>
          <w:sz w:val="28"/>
          <w:szCs w:val="28"/>
        </w:rPr>
      </w:pPr>
      <w:r w:rsidRPr="00E35B3B">
        <w:rPr>
          <w:sz w:val="28"/>
          <w:szCs w:val="28"/>
        </w:rPr>
        <w:t>Разработал Положение:</w:t>
      </w:r>
    </w:p>
    <w:p w:rsidR="00E35B3B" w:rsidRPr="00E35B3B" w:rsidRDefault="00A11972" w:rsidP="00DC2D1E">
      <w:pPr>
        <w:tabs>
          <w:tab w:val="left" w:pos="1244"/>
        </w:tabs>
        <w:ind w:right="103"/>
        <w:jc w:val="both"/>
        <w:rPr>
          <w:sz w:val="28"/>
          <w:szCs w:val="28"/>
        </w:rPr>
      </w:pPr>
      <w:r w:rsidRPr="00382D93">
        <w:rPr>
          <w:sz w:val="28"/>
          <w:szCs w:val="28"/>
        </w:rPr>
        <w:t>Руко</w:t>
      </w:r>
      <w:r>
        <w:rPr>
          <w:sz w:val="28"/>
          <w:szCs w:val="28"/>
        </w:rPr>
        <w:t>водитель ЦК</w:t>
      </w:r>
      <w:r>
        <w:rPr>
          <w:sz w:val="28"/>
          <w:szCs w:val="28"/>
        </w:rPr>
        <w:tab/>
      </w:r>
      <w:r w:rsidR="00E35B3B" w:rsidRPr="00E35B3B">
        <w:rPr>
          <w:sz w:val="28"/>
          <w:szCs w:val="28"/>
        </w:rPr>
        <w:tab/>
      </w:r>
      <w:r w:rsidR="00E35B3B" w:rsidRPr="00E35B3B">
        <w:rPr>
          <w:sz w:val="28"/>
          <w:szCs w:val="28"/>
        </w:rPr>
        <w:tab/>
      </w:r>
      <w:r w:rsidR="00E35B3B" w:rsidRPr="00E35B3B">
        <w:rPr>
          <w:sz w:val="28"/>
          <w:szCs w:val="28"/>
        </w:rPr>
        <w:tab/>
      </w:r>
      <w:r w:rsidR="00E35B3B" w:rsidRPr="00E35B3B">
        <w:rPr>
          <w:sz w:val="28"/>
          <w:szCs w:val="28"/>
        </w:rPr>
        <w:tab/>
        <w:t>___________</w:t>
      </w:r>
    </w:p>
    <w:p w:rsidR="00E35B3B" w:rsidRDefault="00E35B3B" w:rsidP="00DC2D1E">
      <w:pPr>
        <w:tabs>
          <w:tab w:val="left" w:pos="1244"/>
        </w:tabs>
        <w:ind w:right="103"/>
        <w:jc w:val="both"/>
        <w:rPr>
          <w:sz w:val="36"/>
          <w:szCs w:val="36"/>
        </w:rPr>
      </w:pPr>
    </w:p>
    <w:p w:rsidR="00A11972" w:rsidRPr="00E35B3B" w:rsidRDefault="00A11972" w:rsidP="00DC2D1E">
      <w:pPr>
        <w:tabs>
          <w:tab w:val="left" w:pos="1244"/>
        </w:tabs>
        <w:ind w:right="103"/>
        <w:jc w:val="both"/>
        <w:rPr>
          <w:sz w:val="28"/>
          <w:szCs w:val="28"/>
        </w:rPr>
      </w:pPr>
      <w:r w:rsidRPr="00E35B3B">
        <w:rPr>
          <w:sz w:val="28"/>
          <w:szCs w:val="28"/>
        </w:rPr>
        <w:t>Согласовано:</w:t>
      </w:r>
    </w:p>
    <w:p w:rsidR="00A11972" w:rsidRPr="00E35B3B" w:rsidRDefault="009105B2" w:rsidP="00DC2D1E">
      <w:pPr>
        <w:tabs>
          <w:tab w:val="left" w:pos="1244"/>
        </w:tabs>
        <w:ind w:right="103"/>
        <w:jc w:val="both"/>
        <w:rPr>
          <w:sz w:val="28"/>
          <w:szCs w:val="28"/>
        </w:rPr>
      </w:pPr>
      <w:r w:rsidRPr="009105B2">
        <w:rPr>
          <w:sz w:val="28"/>
          <w:szCs w:val="28"/>
        </w:rPr>
        <w:t>Заместитель директора по учебно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1972">
        <w:rPr>
          <w:sz w:val="28"/>
          <w:szCs w:val="28"/>
        </w:rPr>
        <w:t xml:space="preserve">___________ </w:t>
      </w:r>
    </w:p>
    <w:p w:rsidR="00A11972" w:rsidRPr="009105B2" w:rsidRDefault="009105B2" w:rsidP="00DC2D1E">
      <w:pPr>
        <w:tabs>
          <w:tab w:val="left" w:pos="1244"/>
        </w:tabs>
        <w:ind w:right="103"/>
        <w:jc w:val="both"/>
        <w:rPr>
          <w:sz w:val="28"/>
          <w:szCs w:val="28"/>
        </w:rPr>
      </w:pPr>
      <w:r w:rsidRPr="009105B2">
        <w:rPr>
          <w:sz w:val="28"/>
          <w:szCs w:val="28"/>
        </w:rPr>
        <w:t>производственной работе</w:t>
      </w:r>
    </w:p>
    <w:p w:rsidR="009105B2" w:rsidRDefault="009105B2" w:rsidP="00DC2D1E">
      <w:pPr>
        <w:tabs>
          <w:tab w:val="left" w:pos="1244"/>
        </w:tabs>
        <w:ind w:right="103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4"/>
      </w:tblGrid>
      <w:tr w:rsidR="00977636" w:rsidTr="006E183C">
        <w:tc>
          <w:tcPr>
            <w:tcW w:w="5070" w:type="dxa"/>
          </w:tcPr>
          <w:p w:rsidR="00977636" w:rsidRDefault="00977636" w:rsidP="00977636">
            <w:pPr>
              <w:tabs>
                <w:tab w:val="left" w:pos="1244"/>
              </w:tabs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ЦМК общепрофессиональных, </w:t>
            </w:r>
          </w:p>
          <w:p w:rsidR="00977636" w:rsidRDefault="00977636" w:rsidP="00977636">
            <w:pPr>
              <w:tabs>
                <w:tab w:val="left" w:pos="1244"/>
              </w:tabs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специальных дисциплин и мастеров производственного обучения</w:t>
            </w:r>
          </w:p>
          <w:p w:rsidR="00977636" w:rsidRDefault="00977636" w:rsidP="00DC2D1E">
            <w:pPr>
              <w:tabs>
                <w:tab w:val="left" w:pos="1244"/>
              </w:tabs>
              <w:ind w:right="103"/>
              <w:jc w:val="both"/>
              <w:rPr>
                <w:sz w:val="28"/>
                <w:szCs w:val="28"/>
              </w:rPr>
            </w:pPr>
          </w:p>
        </w:tc>
        <w:tc>
          <w:tcPr>
            <w:tcW w:w="4504" w:type="dxa"/>
          </w:tcPr>
          <w:p w:rsidR="00977636" w:rsidRDefault="00977636" w:rsidP="00DC2D1E">
            <w:pPr>
              <w:tabs>
                <w:tab w:val="left" w:pos="1244"/>
              </w:tabs>
              <w:ind w:right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</w:tr>
      <w:tr w:rsidR="006E183C" w:rsidTr="006E183C">
        <w:tc>
          <w:tcPr>
            <w:tcW w:w="5070" w:type="dxa"/>
          </w:tcPr>
          <w:p w:rsidR="006E183C" w:rsidRDefault="006E183C" w:rsidP="006E183C">
            <w:pPr>
              <w:tabs>
                <w:tab w:val="left" w:pos="1244"/>
              </w:tabs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1461F1">
              <w:rPr>
                <w:sz w:val="28"/>
                <w:szCs w:val="28"/>
              </w:rPr>
              <w:t xml:space="preserve">Индустриального </w:t>
            </w:r>
          </w:p>
          <w:p w:rsidR="006E183C" w:rsidRDefault="006E183C" w:rsidP="006E183C">
            <w:pPr>
              <w:tabs>
                <w:tab w:val="left" w:pos="1244"/>
              </w:tabs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</w:t>
            </w:r>
          </w:p>
          <w:p w:rsidR="006E183C" w:rsidRDefault="006E183C" w:rsidP="006E183C">
            <w:pPr>
              <w:tabs>
                <w:tab w:val="left" w:pos="1244"/>
              </w:tabs>
              <w:ind w:right="103"/>
              <w:rPr>
                <w:sz w:val="28"/>
                <w:szCs w:val="28"/>
              </w:rPr>
            </w:pPr>
          </w:p>
        </w:tc>
        <w:tc>
          <w:tcPr>
            <w:tcW w:w="4504" w:type="dxa"/>
          </w:tcPr>
          <w:p w:rsidR="006E183C" w:rsidRDefault="006E183C" w:rsidP="006E183C">
            <w:pPr>
              <w:tabs>
                <w:tab w:val="left" w:pos="1244"/>
              </w:tabs>
              <w:ind w:right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</w:tr>
    </w:tbl>
    <w:p w:rsidR="00977636" w:rsidRDefault="00977636">
      <w:pPr>
        <w:tabs>
          <w:tab w:val="left" w:pos="1244"/>
        </w:tabs>
        <w:ind w:right="103"/>
        <w:jc w:val="both"/>
        <w:rPr>
          <w:sz w:val="28"/>
          <w:szCs w:val="28"/>
        </w:rPr>
      </w:pPr>
    </w:p>
    <w:sectPr w:rsidR="00977636" w:rsidSect="0002116C">
      <w:pgSz w:w="11910" w:h="16840"/>
      <w:pgMar w:top="1134" w:right="1134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C72EE"/>
    <w:multiLevelType w:val="hybridMultilevel"/>
    <w:tmpl w:val="E56E56D4"/>
    <w:lvl w:ilvl="0" w:tplc="7B1A3096">
      <w:start w:val="1"/>
      <w:numFmt w:val="decimal"/>
      <w:lvlText w:val="%1."/>
      <w:lvlJc w:val="left"/>
      <w:pPr>
        <w:ind w:left="451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1FC3AFA">
      <w:numFmt w:val="bullet"/>
      <w:lvlText w:val="•"/>
      <w:lvlJc w:val="left"/>
      <w:pPr>
        <w:ind w:left="5050" w:hanging="240"/>
      </w:pPr>
      <w:rPr>
        <w:rFonts w:hint="default"/>
        <w:lang w:val="ru-RU" w:eastAsia="en-US" w:bidi="ar-SA"/>
      </w:rPr>
    </w:lvl>
    <w:lvl w:ilvl="2" w:tplc="D35C0B22">
      <w:numFmt w:val="bullet"/>
      <w:lvlText w:val="•"/>
      <w:lvlJc w:val="left"/>
      <w:pPr>
        <w:ind w:left="5580" w:hanging="240"/>
      </w:pPr>
      <w:rPr>
        <w:rFonts w:hint="default"/>
        <w:lang w:val="ru-RU" w:eastAsia="en-US" w:bidi="ar-SA"/>
      </w:rPr>
    </w:lvl>
    <w:lvl w:ilvl="3" w:tplc="58A4F11E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4" w:tplc="C2245748">
      <w:numFmt w:val="bullet"/>
      <w:lvlText w:val="•"/>
      <w:lvlJc w:val="left"/>
      <w:pPr>
        <w:ind w:left="6641" w:hanging="240"/>
      </w:pPr>
      <w:rPr>
        <w:rFonts w:hint="default"/>
        <w:lang w:val="ru-RU" w:eastAsia="en-US" w:bidi="ar-SA"/>
      </w:rPr>
    </w:lvl>
    <w:lvl w:ilvl="5" w:tplc="DC88F66C">
      <w:numFmt w:val="bullet"/>
      <w:lvlText w:val="•"/>
      <w:lvlJc w:val="left"/>
      <w:pPr>
        <w:ind w:left="7172" w:hanging="240"/>
      </w:pPr>
      <w:rPr>
        <w:rFonts w:hint="default"/>
        <w:lang w:val="ru-RU" w:eastAsia="en-US" w:bidi="ar-SA"/>
      </w:rPr>
    </w:lvl>
    <w:lvl w:ilvl="6" w:tplc="59D60188">
      <w:numFmt w:val="bullet"/>
      <w:lvlText w:val="•"/>
      <w:lvlJc w:val="left"/>
      <w:pPr>
        <w:ind w:left="7702" w:hanging="240"/>
      </w:pPr>
      <w:rPr>
        <w:rFonts w:hint="default"/>
        <w:lang w:val="ru-RU" w:eastAsia="en-US" w:bidi="ar-SA"/>
      </w:rPr>
    </w:lvl>
    <w:lvl w:ilvl="7" w:tplc="F65E2C28">
      <w:numFmt w:val="bullet"/>
      <w:lvlText w:val="•"/>
      <w:lvlJc w:val="left"/>
      <w:pPr>
        <w:ind w:left="8233" w:hanging="240"/>
      </w:pPr>
      <w:rPr>
        <w:rFonts w:hint="default"/>
        <w:lang w:val="ru-RU" w:eastAsia="en-US" w:bidi="ar-SA"/>
      </w:rPr>
    </w:lvl>
    <w:lvl w:ilvl="8" w:tplc="4602304A">
      <w:numFmt w:val="bullet"/>
      <w:lvlText w:val="•"/>
      <w:lvlJc w:val="left"/>
      <w:pPr>
        <w:ind w:left="8763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E4E58BC"/>
    <w:multiLevelType w:val="hybridMultilevel"/>
    <w:tmpl w:val="F8E861FE"/>
    <w:lvl w:ilvl="0" w:tplc="E93070AA">
      <w:numFmt w:val="bullet"/>
      <w:lvlText w:val=""/>
      <w:lvlJc w:val="left"/>
      <w:pPr>
        <w:ind w:left="14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1C96EC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  <w:lvl w:ilvl="2" w:tplc="62D2A6EA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E71CDF56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  <w:lvl w:ilvl="4" w:tplc="88E8BAC4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5" w:tplc="A940A5C6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2C1ED7A8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F8625500">
      <w:numFmt w:val="bullet"/>
      <w:lvlText w:val="•"/>
      <w:lvlJc w:val="left"/>
      <w:pPr>
        <w:ind w:left="7309" w:hanging="360"/>
      </w:pPr>
      <w:rPr>
        <w:rFonts w:hint="default"/>
        <w:lang w:val="ru-RU" w:eastAsia="en-US" w:bidi="ar-SA"/>
      </w:rPr>
    </w:lvl>
    <w:lvl w:ilvl="8" w:tplc="35C8A1B8">
      <w:numFmt w:val="bullet"/>
      <w:lvlText w:val="•"/>
      <w:lvlJc w:val="left"/>
      <w:pPr>
        <w:ind w:left="814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1F72BDB"/>
    <w:multiLevelType w:val="hybridMultilevel"/>
    <w:tmpl w:val="66CE6448"/>
    <w:lvl w:ilvl="0" w:tplc="7EBA100A">
      <w:numFmt w:val="bullet"/>
      <w:lvlText w:val="-"/>
      <w:lvlJc w:val="left"/>
      <w:pPr>
        <w:ind w:left="361" w:hanging="3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0C1D80">
      <w:numFmt w:val="bullet"/>
      <w:lvlText w:val="•"/>
      <w:lvlJc w:val="left"/>
      <w:pPr>
        <w:ind w:left="1306" w:hanging="323"/>
      </w:pPr>
      <w:rPr>
        <w:rFonts w:hint="default"/>
        <w:lang w:val="ru-RU" w:eastAsia="en-US" w:bidi="ar-SA"/>
      </w:rPr>
    </w:lvl>
    <w:lvl w:ilvl="2" w:tplc="41AE2204">
      <w:numFmt w:val="bullet"/>
      <w:lvlText w:val="•"/>
      <w:lvlJc w:val="left"/>
      <w:pPr>
        <w:ind w:left="2252" w:hanging="323"/>
      </w:pPr>
      <w:rPr>
        <w:rFonts w:hint="default"/>
        <w:lang w:val="ru-RU" w:eastAsia="en-US" w:bidi="ar-SA"/>
      </w:rPr>
    </w:lvl>
    <w:lvl w:ilvl="3" w:tplc="4E9E974E">
      <w:numFmt w:val="bullet"/>
      <w:lvlText w:val="•"/>
      <w:lvlJc w:val="left"/>
      <w:pPr>
        <w:ind w:left="3199" w:hanging="323"/>
      </w:pPr>
      <w:rPr>
        <w:rFonts w:hint="default"/>
        <w:lang w:val="ru-RU" w:eastAsia="en-US" w:bidi="ar-SA"/>
      </w:rPr>
    </w:lvl>
    <w:lvl w:ilvl="4" w:tplc="34F609C0">
      <w:numFmt w:val="bullet"/>
      <w:lvlText w:val="•"/>
      <w:lvlJc w:val="left"/>
      <w:pPr>
        <w:ind w:left="4145" w:hanging="323"/>
      </w:pPr>
      <w:rPr>
        <w:rFonts w:hint="default"/>
        <w:lang w:val="ru-RU" w:eastAsia="en-US" w:bidi="ar-SA"/>
      </w:rPr>
    </w:lvl>
    <w:lvl w:ilvl="5" w:tplc="7CFA26B8">
      <w:numFmt w:val="bullet"/>
      <w:lvlText w:val="•"/>
      <w:lvlJc w:val="left"/>
      <w:pPr>
        <w:ind w:left="5092" w:hanging="323"/>
      </w:pPr>
      <w:rPr>
        <w:rFonts w:hint="default"/>
        <w:lang w:val="ru-RU" w:eastAsia="en-US" w:bidi="ar-SA"/>
      </w:rPr>
    </w:lvl>
    <w:lvl w:ilvl="6" w:tplc="BDE80AD0">
      <w:numFmt w:val="bullet"/>
      <w:lvlText w:val="•"/>
      <w:lvlJc w:val="left"/>
      <w:pPr>
        <w:ind w:left="6038" w:hanging="323"/>
      </w:pPr>
      <w:rPr>
        <w:rFonts w:hint="default"/>
        <w:lang w:val="ru-RU" w:eastAsia="en-US" w:bidi="ar-SA"/>
      </w:rPr>
    </w:lvl>
    <w:lvl w:ilvl="7" w:tplc="0D107764">
      <w:numFmt w:val="bullet"/>
      <w:lvlText w:val="•"/>
      <w:lvlJc w:val="left"/>
      <w:pPr>
        <w:ind w:left="6985" w:hanging="323"/>
      </w:pPr>
      <w:rPr>
        <w:rFonts w:hint="default"/>
        <w:lang w:val="ru-RU" w:eastAsia="en-US" w:bidi="ar-SA"/>
      </w:rPr>
    </w:lvl>
    <w:lvl w:ilvl="8" w:tplc="9AAE8A24">
      <w:numFmt w:val="bullet"/>
      <w:lvlText w:val="•"/>
      <w:lvlJc w:val="left"/>
      <w:pPr>
        <w:ind w:left="7931" w:hanging="323"/>
      </w:pPr>
      <w:rPr>
        <w:rFonts w:hint="default"/>
        <w:lang w:val="ru-RU" w:eastAsia="en-US" w:bidi="ar-SA"/>
      </w:rPr>
    </w:lvl>
  </w:abstractNum>
  <w:abstractNum w:abstractNumId="3" w15:restartNumberingAfterBreak="0">
    <w:nsid w:val="276D3263"/>
    <w:multiLevelType w:val="hybridMultilevel"/>
    <w:tmpl w:val="8D9CF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A42D8"/>
    <w:multiLevelType w:val="multilevel"/>
    <w:tmpl w:val="FC0AB8EA"/>
    <w:lvl w:ilvl="0">
      <w:start w:val="5"/>
      <w:numFmt w:val="decimal"/>
      <w:lvlText w:val="%1"/>
      <w:lvlJc w:val="left"/>
      <w:pPr>
        <w:ind w:left="361" w:hanging="4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4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2" w:hanging="4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4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5" w:hanging="4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1" w:hanging="441"/>
      </w:pPr>
      <w:rPr>
        <w:rFonts w:hint="default"/>
        <w:lang w:val="ru-RU" w:eastAsia="en-US" w:bidi="ar-SA"/>
      </w:rPr>
    </w:lvl>
  </w:abstractNum>
  <w:abstractNum w:abstractNumId="5" w15:restartNumberingAfterBreak="0">
    <w:nsid w:val="316F3806"/>
    <w:multiLevelType w:val="multilevel"/>
    <w:tmpl w:val="4D4239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39" w:hanging="2160"/>
      </w:pPr>
      <w:rPr>
        <w:rFonts w:hint="default"/>
      </w:rPr>
    </w:lvl>
  </w:abstractNum>
  <w:abstractNum w:abstractNumId="6" w15:restartNumberingAfterBreak="0">
    <w:nsid w:val="3D4B196C"/>
    <w:multiLevelType w:val="multilevel"/>
    <w:tmpl w:val="14DEDF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8831E6"/>
    <w:multiLevelType w:val="multilevel"/>
    <w:tmpl w:val="71BA8808"/>
    <w:lvl w:ilvl="0">
      <w:start w:val="1"/>
      <w:numFmt w:val="decimal"/>
      <w:lvlText w:val="%1"/>
      <w:lvlJc w:val="left"/>
      <w:pPr>
        <w:ind w:left="361" w:hanging="6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0" w:hanging="6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2" w:hanging="6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5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1" w:hanging="614"/>
      </w:pPr>
      <w:rPr>
        <w:rFonts w:hint="default"/>
        <w:lang w:val="ru-RU" w:eastAsia="en-US" w:bidi="ar-SA"/>
      </w:rPr>
    </w:lvl>
  </w:abstractNum>
  <w:abstractNum w:abstractNumId="8" w15:restartNumberingAfterBreak="0">
    <w:nsid w:val="546B444E"/>
    <w:multiLevelType w:val="multilevel"/>
    <w:tmpl w:val="3EE0A9C4"/>
    <w:lvl w:ilvl="0">
      <w:start w:val="6"/>
      <w:numFmt w:val="decimal"/>
      <w:lvlText w:val="%1"/>
      <w:lvlJc w:val="left"/>
      <w:pPr>
        <w:ind w:left="361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5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2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5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1" w:hanging="518"/>
      </w:pPr>
      <w:rPr>
        <w:rFonts w:hint="default"/>
        <w:lang w:val="ru-RU" w:eastAsia="en-US" w:bidi="ar-SA"/>
      </w:rPr>
    </w:lvl>
  </w:abstractNum>
  <w:abstractNum w:abstractNumId="9" w15:restartNumberingAfterBreak="0">
    <w:nsid w:val="561F21E1"/>
    <w:multiLevelType w:val="multilevel"/>
    <w:tmpl w:val="D5C4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F1E19"/>
    <w:multiLevelType w:val="multilevel"/>
    <w:tmpl w:val="4FD031F0"/>
    <w:lvl w:ilvl="0">
      <w:start w:val="6"/>
      <w:numFmt w:val="decimal"/>
      <w:lvlText w:val="%1"/>
      <w:lvlJc w:val="left"/>
      <w:pPr>
        <w:ind w:left="361" w:hanging="46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61" w:hanging="4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2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5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1" w:hanging="460"/>
      </w:pPr>
      <w:rPr>
        <w:rFonts w:hint="default"/>
        <w:lang w:val="ru-RU" w:eastAsia="en-US" w:bidi="ar-SA"/>
      </w:rPr>
    </w:lvl>
  </w:abstractNum>
  <w:abstractNum w:abstractNumId="11" w15:restartNumberingAfterBreak="0">
    <w:nsid w:val="67F86053"/>
    <w:multiLevelType w:val="hybridMultilevel"/>
    <w:tmpl w:val="D34CB9DA"/>
    <w:lvl w:ilvl="0" w:tplc="A610524E">
      <w:start w:val="1"/>
      <w:numFmt w:val="decimal"/>
      <w:lvlText w:val="%1."/>
      <w:lvlJc w:val="left"/>
      <w:pPr>
        <w:ind w:left="4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92" w:hanging="360"/>
      </w:pPr>
    </w:lvl>
    <w:lvl w:ilvl="2" w:tplc="0419001B" w:tentative="1">
      <w:start w:val="1"/>
      <w:numFmt w:val="lowerRoman"/>
      <w:lvlText w:val="%3."/>
      <w:lvlJc w:val="right"/>
      <w:pPr>
        <w:ind w:left="6312" w:hanging="180"/>
      </w:pPr>
    </w:lvl>
    <w:lvl w:ilvl="3" w:tplc="0419000F" w:tentative="1">
      <w:start w:val="1"/>
      <w:numFmt w:val="decimal"/>
      <w:lvlText w:val="%4."/>
      <w:lvlJc w:val="left"/>
      <w:pPr>
        <w:ind w:left="7032" w:hanging="360"/>
      </w:pPr>
    </w:lvl>
    <w:lvl w:ilvl="4" w:tplc="04190019" w:tentative="1">
      <w:start w:val="1"/>
      <w:numFmt w:val="lowerLetter"/>
      <w:lvlText w:val="%5."/>
      <w:lvlJc w:val="left"/>
      <w:pPr>
        <w:ind w:left="7752" w:hanging="360"/>
      </w:pPr>
    </w:lvl>
    <w:lvl w:ilvl="5" w:tplc="0419001B" w:tentative="1">
      <w:start w:val="1"/>
      <w:numFmt w:val="lowerRoman"/>
      <w:lvlText w:val="%6."/>
      <w:lvlJc w:val="right"/>
      <w:pPr>
        <w:ind w:left="8472" w:hanging="180"/>
      </w:pPr>
    </w:lvl>
    <w:lvl w:ilvl="6" w:tplc="0419000F" w:tentative="1">
      <w:start w:val="1"/>
      <w:numFmt w:val="decimal"/>
      <w:lvlText w:val="%7."/>
      <w:lvlJc w:val="left"/>
      <w:pPr>
        <w:ind w:left="9192" w:hanging="360"/>
      </w:pPr>
    </w:lvl>
    <w:lvl w:ilvl="7" w:tplc="04190019" w:tentative="1">
      <w:start w:val="1"/>
      <w:numFmt w:val="lowerLetter"/>
      <w:lvlText w:val="%8."/>
      <w:lvlJc w:val="left"/>
      <w:pPr>
        <w:ind w:left="9912" w:hanging="360"/>
      </w:pPr>
    </w:lvl>
    <w:lvl w:ilvl="8" w:tplc="0419001B" w:tentative="1">
      <w:start w:val="1"/>
      <w:numFmt w:val="lowerRoman"/>
      <w:lvlText w:val="%9."/>
      <w:lvlJc w:val="right"/>
      <w:pPr>
        <w:ind w:left="10632" w:hanging="180"/>
      </w:pPr>
    </w:lvl>
  </w:abstractNum>
  <w:abstractNum w:abstractNumId="12" w15:restartNumberingAfterBreak="0">
    <w:nsid w:val="6FCF3911"/>
    <w:multiLevelType w:val="multilevel"/>
    <w:tmpl w:val="4210AE5E"/>
    <w:lvl w:ilvl="0">
      <w:start w:val="3"/>
      <w:numFmt w:val="decimal"/>
      <w:lvlText w:val="%1"/>
      <w:lvlJc w:val="left"/>
      <w:pPr>
        <w:ind w:left="150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742B6E75"/>
    <w:multiLevelType w:val="multilevel"/>
    <w:tmpl w:val="D6262B04"/>
    <w:lvl w:ilvl="0">
      <w:start w:val="4"/>
      <w:numFmt w:val="decimal"/>
      <w:lvlText w:val="%1"/>
      <w:lvlJc w:val="left"/>
      <w:pPr>
        <w:ind w:left="361" w:hanging="4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4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2" w:hanging="4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4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5" w:hanging="4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1" w:hanging="434"/>
      </w:pPr>
      <w:rPr>
        <w:rFonts w:hint="default"/>
        <w:lang w:val="ru-RU" w:eastAsia="en-US" w:bidi="ar-SA"/>
      </w:rPr>
    </w:lvl>
  </w:abstractNum>
  <w:abstractNum w:abstractNumId="14" w15:restartNumberingAfterBreak="0">
    <w:nsid w:val="7B582164"/>
    <w:multiLevelType w:val="multilevel"/>
    <w:tmpl w:val="A0C8A32A"/>
    <w:lvl w:ilvl="0">
      <w:start w:val="2"/>
      <w:numFmt w:val="decimal"/>
      <w:lvlText w:val="%1"/>
      <w:lvlJc w:val="left"/>
      <w:pPr>
        <w:ind w:left="150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42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12"/>
  </w:num>
  <w:num w:numId="6">
    <w:abstractNumId w:val="2"/>
  </w:num>
  <w:num w:numId="7">
    <w:abstractNumId w:val="14"/>
  </w:num>
  <w:num w:numId="8">
    <w:abstractNumId w:val="1"/>
  </w:num>
  <w:num w:numId="9">
    <w:abstractNumId w:val="7"/>
  </w:num>
  <w:num w:numId="10">
    <w:abstractNumId w:val="0"/>
  </w:num>
  <w:num w:numId="11">
    <w:abstractNumId w:val="11"/>
  </w:num>
  <w:num w:numId="12">
    <w:abstractNumId w:val="5"/>
  </w:num>
  <w:num w:numId="13">
    <w:abstractNumId w:val="3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FE7"/>
    <w:rsid w:val="000125B6"/>
    <w:rsid w:val="0002116C"/>
    <w:rsid w:val="00022457"/>
    <w:rsid w:val="0002740C"/>
    <w:rsid w:val="0003364C"/>
    <w:rsid w:val="00060BB2"/>
    <w:rsid w:val="00066EF5"/>
    <w:rsid w:val="00073130"/>
    <w:rsid w:val="0007584F"/>
    <w:rsid w:val="00081AA4"/>
    <w:rsid w:val="00095301"/>
    <w:rsid w:val="000B23D3"/>
    <w:rsid w:val="000C745B"/>
    <w:rsid w:val="000D19F7"/>
    <w:rsid w:val="000D760A"/>
    <w:rsid w:val="000F55E0"/>
    <w:rsid w:val="00116547"/>
    <w:rsid w:val="001461F1"/>
    <w:rsid w:val="001464E8"/>
    <w:rsid w:val="0018711A"/>
    <w:rsid w:val="00190C06"/>
    <w:rsid w:val="00197CBD"/>
    <w:rsid w:val="001A2B97"/>
    <w:rsid w:val="001A67B0"/>
    <w:rsid w:val="001E3670"/>
    <w:rsid w:val="001E5574"/>
    <w:rsid w:val="001E66C7"/>
    <w:rsid w:val="001F3C7F"/>
    <w:rsid w:val="002001AB"/>
    <w:rsid w:val="00231298"/>
    <w:rsid w:val="00234A97"/>
    <w:rsid w:val="0024183E"/>
    <w:rsid w:val="00244381"/>
    <w:rsid w:val="00256F0B"/>
    <w:rsid w:val="00281DAC"/>
    <w:rsid w:val="0029331E"/>
    <w:rsid w:val="00296FB3"/>
    <w:rsid w:val="002D3AC4"/>
    <w:rsid w:val="002E2E1B"/>
    <w:rsid w:val="002F5BE7"/>
    <w:rsid w:val="00306F1A"/>
    <w:rsid w:val="0032085F"/>
    <w:rsid w:val="003333A6"/>
    <w:rsid w:val="00335FD2"/>
    <w:rsid w:val="00347B5F"/>
    <w:rsid w:val="003503CD"/>
    <w:rsid w:val="00363CA9"/>
    <w:rsid w:val="00383FC6"/>
    <w:rsid w:val="00397FFA"/>
    <w:rsid w:val="003A4E03"/>
    <w:rsid w:val="003E11E1"/>
    <w:rsid w:val="00402C56"/>
    <w:rsid w:val="004157AB"/>
    <w:rsid w:val="004224D5"/>
    <w:rsid w:val="00433CEB"/>
    <w:rsid w:val="0043777F"/>
    <w:rsid w:val="00444440"/>
    <w:rsid w:val="00463BC5"/>
    <w:rsid w:val="00467D06"/>
    <w:rsid w:val="004A4DE6"/>
    <w:rsid w:val="004B0521"/>
    <w:rsid w:val="004D0672"/>
    <w:rsid w:val="00505240"/>
    <w:rsid w:val="00505F37"/>
    <w:rsid w:val="0050623C"/>
    <w:rsid w:val="005126F8"/>
    <w:rsid w:val="00522527"/>
    <w:rsid w:val="00551BFA"/>
    <w:rsid w:val="00551E59"/>
    <w:rsid w:val="00564262"/>
    <w:rsid w:val="005858EB"/>
    <w:rsid w:val="00592DA8"/>
    <w:rsid w:val="005935BD"/>
    <w:rsid w:val="005B19C1"/>
    <w:rsid w:val="005B1B0B"/>
    <w:rsid w:val="005B52F5"/>
    <w:rsid w:val="005C15D8"/>
    <w:rsid w:val="005D5FA7"/>
    <w:rsid w:val="005E72F7"/>
    <w:rsid w:val="006313DB"/>
    <w:rsid w:val="00645475"/>
    <w:rsid w:val="0066640D"/>
    <w:rsid w:val="006B28D3"/>
    <w:rsid w:val="006C252B"/>
    <w:rsid w:val="006C7AF0"/>
    <w:rsid w:val="006E183C"/>
    <w:rsid w:val="006E5A8F"/>
    <w:rsid w:val="006F19D7"/>
    <w:rsid w:val="006F3DD4"/>
    <w:rsid w:val="007016F8"/>
    <w:rsid w:val="00702327"/>
    <w:rsid w:val="007043B6"/>
    <w:rsid w:val="00712082"/>
    <w:rsid w:val="00736E33"/>
    <w:rsid w:val="007433E7"/>
    <w:rsid w:val="00747C61"/>
    <w:rsid w:val="00750760"/>
    <w:rsid w:val="00751B22"/>
    <w:rsid w:val="00752579"/>
    <w:rsid w:val="007555D4"/>
    <w:rsid w:val="00760281"/>
    <w:rsid w:val="007A04D7"/>
    <w:rsid w:val="007A1EEC"/>
    <w:rsid w:val="007A6BA3"/>
    <w:rsid w:val="007B06B2"/>
    <w:rsid w:val="007B154D"/>
    <w:rsid w:val="007B64B1"/>
    <w:rsid w:val="007C52BE"/>
    <w:rsid w:val="007C52FA"/>
    <w:rsid w:val="007D7676"/>
    <w:rsid w:val="008211B7"/>
    <w:rsid w:val="00824D4B"/>
    <w:rsid w:val="008319F5"/>
    <w:rsid w:val="00834085"/>
    <w:rsid w:val="0083635C"/>
    <w:rsid w:val="00841284"/>
    <w:rsid w:val="00845F81"/>
    <w:rsid w:val="00847ADA"/>
    <w:rsid w:val="00872809"/>
    <w:rsid w:val="00883FFD"/>
    <w:rsid w:val="00887D40"/>
    <w:rsid w:val="008A1358"/>
    <w:rsid w:val="008A2600"/>
    <w:rsid w:val="008B1049"/>
    <w:rsid w:val="008B30B3"/>
    <w:rsid w:val="008B30E3"/>
    <w:rsid w:val="008D6879"/>
    <w:rsid w:val="008E1959"/>
    <w:rsid w:val="008F3945"/>
    <w:rsid w:val="008F59B7"/>
    <w:rsid w:val="00901CD5"/>
    <w:rsid w:val="009105B2"/>
    <w:rsid w:val="009143D2"/>
    <w:rsid w:val="00936EF2"/>
    <w:rsid w:val="009553AF"/>
    <w:rsid w:val="00962661"/>
    <w:rsid w:val="00977636"/>
    <w:rsid w:val="00990471"/>
    <w:rsid w:val="009A2981"/>
    <w:rsid w:val="009C7156"/>
    <w:rsid w:val="00A11972"/>
    <w:rsid w:val="00A26CCB"/>
    <w:rsid w:val="00A4135A"/>
    <w:rsid w:val="00A5314C"/>
    <w:rsid w:val="00A538B6"/>
    <w:rsid w:val="00A53F9A"/>
    <w:rsid w:val="00A61601"/>
    <w:rsid w:val="00A715D4"/>
    <w:rsid w:val="00A71615"/>
    <w:rsid w:val="00A817D3"/>
    <w:rsid w:val="00A9114F"/>
    <w:rsid w:val="00AB01E7"/>
    <w:rsid w:val="00B03918"/>
    <w:rsid w:val="00B1210D"/>
    <w:rsid w:val="00B24456"/>
    <w:rsid w:val="00B44957"/>
    <w:rsid w:val="00B51F25"/>
    <w:rsid w:val="00B84631"/>
    <w:rsid w:val="00B87881"/>
    <w:rsid w:val="00BA70DE"/>
    <w:rsid w:val="00BC096E"/>
    <w:rsid w:val="00BC4E01"/>
    <w:rsid w:val="00BD582B"/>
    <w:rsid w:val="00BD727D"/>
    <w:rsid w:val="00BF485E"/>
    <w:rsid w:val="00C22B0B"/>
    <w:rsid w:val="00C27ED1"/>
    <w:rsid w:val="00C40D61"/>
    <w:rsid w:val="00C418E5"/>
    <w:rsid w:val="00C54EF4"/>
    <w:rsid w:val="00C70B35"/>
    <w:rsid w:val="00C72A5A"/>
    <w:rsid w:val="00C74C76"/>
    <w:rsid w:val="00C832EA"/>
    <w:rsid w:val="00C83F1A"/>
    <w:rsid w:val="00C86406"/>
    <w:rsid w:val="00CB68C2"/>
    <w:rsid w:val="00CC0FBC"/>
    <w:rsid w:val="00CC1C3F"/>
    <w:rsid w:val="00D11878"/>
    <w:rsid w:val="00D124ED"/>
    <w:rsid w:val="00D27478"/>
    <w:rsid w:val="00D41D36"/>
    <w:rsid w:val="00D44827"/>
    <w:rsid w:val="00D525A5"/>
    <w:rsid w:val="00D556D2"/>
    <w:rsid w:val="00D5730B"/>
    <w:rsid w:val="00D6042C"/>
    <w:rsid w:val="00D60495"/>
    <w:rsid w:val="00D63A6A"/>
    <w:rsid w:val="00D66F6E"/>
    <w:rsid w:val="00D859B7"/>
    <w:rsid w:val="00D94F36"/>
    <w:rsid w:val="00D9704F"/>
    <w:rsid w:val="00DB6D2E"/>
    <w:rsid w:val="00DC2D1E"/>
    <w:rsid w:val="00DD146B"/>
    <w:rsid w:val="00DF1FDA"/>
    <w:rsid w:val="00E05F67"/>
    <w:rsid w:val="00E07712"/>
    <w:rsid w:val="00E10142"/>
    <w:rsid w:val="00E35B3B"/>
    <w:rsid w:val="00E40ED0"/>
    <w:rsid w:val="00E41F8A"/>
    <w:rsid w:val="00E42DE2"/>
    <w:rsid w:val="00E479A8"/>
    <w:rsid w:val="00E724BC"/>
    <w:rsid w:val="00E72D6D"/>
    <w:rsid w:val="00EC16F7"/>
    <w:rsid w:val="00EC7319"/>
    <w:rsid w:val="00ED3ECB"/>
    <w:rsid w:val="00ED4E83"/>
    <w:rsid w:val="00EE089B"/>
    <w:rsid w:val="00F22954"/>
    <w:rsid w:val="00F4640B"/>
    <w:rsid w:val="00F47F23"/>
    <w:rsid w:val="00F568A2"/>
    <w:rsid w:val="00F60CB4"/>
    <w:rsid w:val="00F62A92"/>
    <w:rsid w:val="00F75FE7"/>
    <w:rsid w:val="00F828C9"/>
    <w:rsid w:val="00F82BFF"/>
    <w:rsid w:val="00FD5666"/>
    <w:rsid w:val="00FE268F"/>
    <w:rsid w:val="00FE7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2408"/>
  <w15:docId w15:val="{5D6C17B3-C0E5-4887-89BA-D0FB0CB8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D582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D582B"/>
    <w:pPr>
      <w:ind w:left="80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58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582B"/>
    <w:pPr>
      <w:ind w:left="361" w:firstLine="720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D582B"/>
    <w:pPr>
      <w:ind w:left="361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BD582B"/>
    <w:pPr>
      <w:ind w:left="106"/>
    </w:pPr>
  </w:style>
  <w:style w:type="paragraph" w:styleId="a5">
    <w:name w:val="No Spacing"/>
    <w:uiPriority w:val="1"/>
    <w:qFormat/>
    <w:rsid w:val="008A1358"/>
    <w:rPr>
      <w:rFonts w:ascii="Times New Roman" w:eastAsia="Times New Roman" w:hAnsi="Times New Roman" w:cs="Times New Roman"/>
      <w:lang w:val="ru-RU"/>
    </w:rPr>
  </w:style>
  <w:style w:type="paragraph" w:styleId="a6">
    <w:name w:val="Normal (Web)"/>
    <w:basedOn w:val="a"/>
    <w:uiPriority w:val="99"/>
    <w:semiHidden/>
    <w:unhideWhenUsed/>
    <w:rsid w:val="008E195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39"/>
    <w:rsid w:val="0097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767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767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&lt;4D6963726F736F667420576F7264202D20CFEEEBEEE6E5EDE8E520D1D6CA20C8CCD220C3C42E646F6378&gt;</vt:lpstr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&lt;4D6963726F736F667420576F7264202D20CFEEEBEEE6E5EDE8E520D1D6CA20C8CCD220C3C42E646F6378&gt;</dc:title>
  <dc:creator>IMT</dc:creator>
  <cp:lastModifiedBy>college</cp:lastModifiedBy>
  <cp:revision>9</cp:revision>
  <cp:lastPrinted>2023-12-15T04:20:00Z</cp:lastPrinted>
  <dcterms:created xsi:type="dcterms:W3CDTF">2023-12-11T06:06:00Z</dcterms:created>
  <dcterms:modified xsi:type="dcterms:W3CDTF">2023-12-15T08:41:00Z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2022-09-18T00:00:00Z</vt:filetime>
  </property>
</Properties>
</file>